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A8ACD" w14:textId="77777777" w:rsidR="00C45666" w:rsidRDefault="008E180E" w:rsidP="00236F16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 </w:t>
      </w:r>
      <w:r w:rsidRPr="008E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средневзвешенной нерегулируемой цены на электрическу</w:t>
      </w:r>
      <w:r w:rsidR="00236F16">
        <w:rPr>
          <w:rFonts w:ascii="Times New Roman" w:eastAsia="Times New Roman" w:hAnsi="Times New Roman" w:cs="Times New Roman"/>
          <w:sz w:val="24"/>
          <w:szCs w:val="24"/>
          <w:lang w:eastAsia="ru-RU"/>
        </w:rPr>
        <w:t>ю энергию (мощность) связанных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данных относящихся к предыдущим </w:t>
      </w:r>
      <w:r w:rsidR="00236F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расчётным периодам нет.</w:t>
      </w:r>
    </w:p>
    <w:sectPr w:rsidR="00C4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9D"/>
    <w:rsid w:val="00236F16"/>
    <w:rsid w:val="008E180E"/>
    <w:rsid w:val="008F1A9D"/>
    <w:rsid w:val="00A417C4"/>
    <w:rsid w:val="00C4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0527"/>
  <w15:docId w15:val="{A75B51F0-993E-4133-9431-376BDA55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1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1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2</cp:revision>
  <dcterms:created xsi:type="dcterms:W3CDTF">2022-01-12T11:23:00Z</dcterms:created>
  <dcterms:modified xsi:type="dcterms:W3CDTF">2022-01-12T11:23:00Z</dcterms:modified>
</cp:coreProperties>
</file>