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DE6F3" w14:textId="068CE8B4" w:rsidR="00D532CC" w:rsidRPr="006D3952" w:rsidRDefault="00D532CC" w:rsidP="00D53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инвестиционной программ</w:t>
      </w:r>
      <w:r w:rsidR="00AB34C3" w:rsidRPr="006D3952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14:paraId="1821ADEE" w14:textId="19B16A4B" w:rsidR="006D3CFA" w:rsidRPr="006D3952" w:rsidRDefault="00D532CC" w:rsidP="00D53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АО «Пятигорские электрические сети» на 202</w:t>
      </w:r>
      <w:r w:rsidR="0080343A" w:rsidRPr="006D3952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033052" w:rsidRPr="006D3952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80343A" w:rsidRPr="006D3952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6D3952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033052" w:rsidRPr="006D3952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="00AB34C3" w:rsidRPr="006D3952">
        <w:rPr>
          <w:rFonts w:ascii="Times New Roman" w:hAnsi="Times New Roman" w:cs="Times New Roman"/>
          <w:b/>
          <w:bCs/>
          <w:sz w:val="26"/>
          <w:szCs w:val="26"/>
        </w:rPr>
        <w:t xml:space="preserve"> по</w:t>
      </w:r>
    </w:p>
    <w:p w14:paraId="5F1A3908" w14:textId="71F4408E" w:rsidR="00D532CC" w:rsidRPr="006D3952" w:rsidRDefault="00AB34C3" w:rsidP="00AB34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созданию автоматизированных информационно-измерительных систем коммерческого учета электроэнергии</w:t>
      </w:r>
    </w:p>
    <w:p w14:paraId="2B637ABE" w14:textId="77777777" w:rsidR="00AB34C3" w:rsidRPr="006D3952" w:rsidRDefault="00AB34C3" w:rsidP="00D532C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C0AE33E" w14:textId="77777777" w:rsidR="00E30905" w:rsidRPr="006D3952" w:rsidRDefault="00CE37D5" w:rsidP="00E30905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Ц</w:t>
      </w:r>
      <w:r w:rsidR="00E30905" w:rsidRPr="006D3952">
        <w:rPr>
          <w:rFonts w:ascii="Times New Roman" w:hAnsi="Times New Roman" w:cs="Times New Roman"/>
          <w:b/>
          <w:bCs/>
          <w:sz w:val="26"/>
          <w:szCs w:val="26"/>
        </w:rPr>
        <w:t>ели и задачи</w:t>
      </w:r>
      <w:r w:rsidRPr="006D3952">
        <w:rPr>
          <w:rFonts w:ascii="Times New Roman" w:hAnsi="Times New Roman" w:cs="Times New Roman"/>
          <w:b/>
          <w:bCs/>
          <w:sz w:val="26"/>
          <w:szCs w:val="26"/>
        </w:rPr>
        <w:t xml:space="preserve"> формирования</w:t>
      </w:r>
      <w:r w:rsidR="00E30905" w:rsidRPr="006D3952">
        <w:rPr>
          <w:rFonts w:ascii="Times New Roman" w:hAnsi="Times New Roman" w:cs="Times New Roman"/>
          <w:b/>
          <w:bCs/>
          <w:sz w:val="26"/>
          <w:szCs w:val="26"/>
        </w:rPr>
        <w:t xml:space="preserve"> инвестиционной программы.</w:t>
      </w:r>
    </w:p>
    <w:p w14:paraId="10C493F8" w14:textId="39F77F11" w:rsidR="00D532CC" w:rsidRPr="006D3952" w:rsidRDefault="00D532CC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Инвестиционная программа АО «Пятигорские электрические сети» на 202</w:t>
      </w:r>
      <w:r w:rsidR="0080343A" w:rsidRPr="006D3952">
        <w:rPr>
          <w:rFonts w:ascii="Times New Roman" w:hAnsi="Times New Roman" w:cs="Times New Roman"/>
          <w:sz w:val="26"/>
          <w:szCs w:val="26"/>
        </w:rPr>
        <w:t>5</w:t>
      </w:r>
      <w:r w:rsidR="00033052" w:rsidRPr="006D3952">
        <w:rPr>
          <w:rFonts w:ascii="Times New Roman" w:hAnsi="Times New Roman" w:cs="Times New Roman"/>
          <w:sz w:val="26"/>
          <w:szCs w:val="26"/>
        </w:rPr>
        <w:t>-202</w:t>
      </w:r>
      <w:r w:rsidR="0080343A" w:rsidRPr="006D3952">
        <w:rPr>
          <w:rFonts w:ascii="Times New Roman" w:hAnsi="Times New Roman" w:cs="Times New Roman"/>
          <w:sz w:val="26"/>
          <w:szCs w:val="26"/>
        </w:rPr>
        <w:t>8</w:t>
      </w:r>
      <w:r w:rsidRPr="006D3952">
        <w:rPr>
          <w:rFonts w:ascii="Times New Roman" w:hAnsi="Times New Roman" w:cs="Times New Roman"/>
          <w:sz w:val="26"/>
          <w:szCs w:val="26"/>
        </w:rPr>
        <w:t xml:space="preserve"> г</w:t>
      </w:r>
      <w:r w:rsidR="00033052" w:rsidRPr="006D3952">
        <w:rPr>
          <w:rFonts w:ascii="Times New Roman" w:hAnsi="Times New Roman" w:cs="Times New Roman"/>
          <w:sz w:val="26"/>
          <w:szCs w:val="26"/>
        </w:rPr>
        <w:t>оды</w:t>
      </w:r>
      <w:r w:rsidRPr="006D3952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D65977" w:rsidRPr="006D3952">
        <w:rPr>
          <w:rFonts w:ascii="Times New Roman" w:hAnsi="Times New Roman" w:cs="Times New Roman"/>
          <w:sz w:val="26"/>
          <w:szCs w:val="26"/>
        </w:rPr>
        <w:t>И</w:t>
      </w:r>
      <w:r w:rsidRPr="006D3952">
        <w:rPr>
          <w:rFonts w:ascii="Times New Roman" w:hAnsi="Times New Roman" w:cs="Times New Roman"/>
          <w:sz w:val="26"/>
          <w:szCs w:val="26"/>
        </w:rPr>
        <w:t>нвестиционная программа) разработана в соответствии с требованиями Постановления Правительства РФ от 01.12.2009 № 977 «Об инвестиционных программах субъектов электроэнергетики».</w:t>
      </w:r>
    </w:p>
    <w:p w14:paraId="606D46F7" w14:textId="66D290BB" w:rsidR="00D532CC" w:rsidRPr="006D3952" w:rsidRDefault="00D532CC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Целью проекта является обеспечение эффективного и корректного </w:t>
      </w:r>
      <w:r w:rsidR="00027281" w:rsidRPr="006D3952">
        <w:rPr>
          <w:rFonts w:ascii="Times New Roman" w:hAnsi="Times New Roman" w:cs="Times New Roman"/>
          <w:sz w:val="26"/>
          <w:szCs w:val="26"/>
        </w:rPr>
        <w:t xml:space="preserve">учета электроэнергии путем создания и развития автоматизированных информационно-измерительных систем </w:t>
      </w:r>
      <w:r w:rsidR="00347D9A" w:rsidRPr="006D3952">
        <w:rPr>
          <w:rFonts w:ascii="Times New Roman" w:hAnsi="Times New Roman" w:cs="Times New Roman"/>
          <w:sz w:val="26"/>
          <w:szCs w:val="26"/>
        </w:rPr>
        <w:t xml:space="preserve">коммерческого </w:t>
      </w:r>
      <w:r w:rsidR="00027281" w:rsidRPr="006D3952">
        <w:rPr>
          <w:rFonts w:ascii="Times New Roman" w:hAnsi="Times New Roman" w:cs="Times New Roman"/>
          <w:sz w:val="26"/>
          <w:szCs w:val="26"/>
        </w:rPr>
        <w:t xml:space="preserve">учета </w:t>
      </w:r>
      <w:r w:rsidR="00347D9A" w:rsidRPr="006D3952">
        <w:rPr>
          <w:rFonts w:ascii="Times New Roman" w:hAnsi="Times New Roman" w:cs="Times New Roman"/>
          <w:sz w:val="26"/>
          <w:szCs w:val="26"/>
        </w:rPr>
        <w:t>электроэнергии</w:t>
      </w:r>
      <w:r w:rsidR="0002728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347D9A" w:rsidRPr="006D3952">
        <w:rPr>
          <w:rFonts w:ascii="Times New Roman" w:hAnsi="Times New Roman" w:cs="Times New Roman"/>
          <w:sz w:val="26"/>
          <w:szCs w:val="26"/>
        </w:rPr>
        <w:t xml:space="preserve">(далее – АИИС КУЭ) </w:t>
      </w:r>
      <w:r w:rsidR="00B165A0" w:rsidRPr="006D3952">
        <w:rPr>
          <w:rFonts w:ascii="Times New Roman" w:hAnsi="Times New Roman" w:cs="Times New Roman"/>
          <w:sz w:val="26"/>
          <w:szCs w:val="26"/>
        </w:rPr>
        <w:t>для осуществления</w:t>
      </w:r>
      <w:r w:rsidR="0002728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AF4F22" w:rsidRPr="006D3952">
        <w:rPr>
          <w:rFonts w:ascii="Times New Roman" w:hAnsi="Times New Roman" w:cs="Times New Roman"/>
          <w:sz w:val="26"/>
          <w:szCs w:val="26"/>
        </w:rPr>
        <w:t xml:space="preserve">дистанционной </w:t>
      </w:r>
      <w:r w:rsidR="00027281" w:rsidRPr="006D3952">
        <w:rPr>
          <w:rFonts w:ascii="Times New Roman" w:hAnsi="Times New Roman" w:cs="Times New Roman"/>
          <w:sz w:val="26"/>
          <w:szCs w:val="26"/>
        </w:rPr>
        <w:t>передачи показаний прибора учета в многоквартирных домах</w:t>
      </w:r>
      <w:r w:rsidR="00AF4F22" w:rsidRPr="006D3952">
        <w:rPr>
          <w:rFonts w:ascii="Times New Roman" w:hAnsi="Times New Roman" w:cs="Times New Roman"/>
          <w:sz w:val="26"/>
          <w:szCs w:val="26"/>
        </w:rPr>
        <w:t xml:space="preserve"> с максимальной точностью</w:t>
      </w:r>
      <w:r w:rsidR="00027281" w:rsidRPr="006D3952">
        <w:rPr>
          <w:rFonts w:ascii="Times New Roman" w:hAnsi="Times New Roman" w:cs="Times New Roman"/>
          <w:sz w:val="26"/>
          <w:szCs w:val="26"/>
        </w:rPr>
        <w:t xml:space="preserve">, находящихся в зоне обслуживания </w:t>
      </w:r>
      <w:r w:rsidR="006D3952">
        <w:rPr>
          <w:rFonts w:ascii="Times New Roman" w:hAnsi="Times New Roman" w:cs="Times New Roman"/>
          <w:sz w:val="26"/>
          <w:szCs w:val="26"/>
        </w:rPr>
        <w:br/>
      </w:r>
      <w:r w:rsidR="00E157E6" w:rsidRPr="006D3952">
        <w:rPr>
          <w:rFonts w:ascii="Times New Roman" w:hAnsi="Times New Roman" w:cs="Times New Roman"/>
          <w:sz w:val="26"/>
          <w:szCs w:val="26"/>
        </w:rPr>
        <w:t>АО «Пятигорские электрические сети» (далее – Общество)</w:t>
      </w:r>
      <w:r w:rsidR="00027281" w:rsidRPr="006D3952">
        <w:rPr>
          <w:rFonts w:ascii="Times New Roman" w:hAnsi="Times New Roman" w:cs="Times New Roman"/>
          <w:sz w:val="26"/>
          <w:szCs w:val="26"/>
        </w:rPr>
        <w:t xml:space="preserve">, в рамках реализации </w:t>
      </w:r>
      <w:proofErr w:type="spellStart"/>
      <w:r w:rsidR="00027281" w:rsidRPr="006D3952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="00027281" w:rsidRPr="006D3952">
        <w:rPr>
          <w:rFonts w:ascii="Times New Roman" w:hAnsi="Times New Roman" w:cs="Times New Roman"/>
          <w:sz w:val="26"/>
          <w:szCs w:val="26"/>
        </w:rPr>
        <w:t>. 1 п. 5 ст. 37 Федерального закона от 26.03.2003 №</w:t>
      </w:r>
      <w:r w:rsidR="0034367B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027281" w:rsidRPr="006D3952">
        <w:rPr>
          <w:rFonts w:ascii="Times New Roman" w:hAnsi="Times New Roman" w:cs="Times New Roman"/>
          <w:sz w:val="26"/>
          <w:szCs w:val="26"/>
        </w:rPr>
        <w:t>35-ФЗ «Об электроэнергетике»</w:t>
      </w:r>
      <w:r w:rsidR="007A07E3" w:rsidRPr="006D3952">
        <w:rPr>
          <w:rFonts w:ascii="Times New Roman" w:hAnsi="Times New Roman" w:cs="Times New Roman"/>
          <w:sz w:val="26"/>
          <w:szCs w:val="26"/>
        </w:rPr>
        <w:t>, в редакции Федерального закона от 27.12.2018 № 522-ФЗ</w:t>
      </w:r>
      <w:r w:rsidR="00027281" w:rsidRPr="006D3952">
        <w:rPr>
          <w:rFonts w:ascii="Times New Roman" w:hAnsi="Times New Roman" w:cs="Times New Roman"/>
          <w:sz w:val="26"/>
          <w:szCs w:val="26"/>
        </w:rPr>
        <w:t>.</w:t>
      </w:r>
    </w:p>
    <w:p w14:paraId="5B486292" w14:textId="77777777" w:rsidR="00027281" w:rsidRPr="006D3952" w:rsidRDefault="00027281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Согласно указанной норме законодательства 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</w:t>
      </w:r>
      <w:r w:rsidR="00037A34" w:rsidRPr="006D3952">
        <w:rPr>
          <w:rFonts w:ascii="Times New Roman" w:hAnsi="Times New Roman" w:cs="Times New Roman"/>
          <w:sz w:val="26"/>
          <w:szCs w:val="26"/>
        </w:rPr>
        <w:t xml:space="preserve">(Общество) </w:t>
      </w:r>
      <w:r w:rsidRPr="006D3952">
        <w:rPr>
          <w:rFonts w:ascii="Times New Roman" w:hAnsi="Times New Roman" w:cs="Times New Roman"/>
          <w:sz w:val="26"/>
          <w:szCs w:val="26"/>
        </w:rPr>
        <w:t>с применением приборов учета электрической энергии</w:t>
      </w:r>
      <w:r w:rsidR="00E021E8" w:rsidRPr="006D3952">
        <w:rPr>
          <w:rFonts w:ascii="Times New Roman" w:hAnsi="Times New Roman" w:cs="Times New Roman"/>
          <w:sz w:val="26"/>
          <w:szCs w:val="26"/>
        </w:rPr>
        <w:t>,</w:t>
      </w:r>
      <w:r w:rsidRPr="006D3952">
        <w:rPr>
          <w:rFonts w:ascii="Times New Roman" w:hAnsi="Times New Roman" w:cs="Times New Roman"/>
          <w:sz w:val="26"/>
          <w:szCs w:val="26"/>
        </w:rPr>
        <w:t xml:space="preserve"> в соответствии с </w:t>
      </w:r>
      <w:hyperlink r:id="rId5" w:anchor="block_1000" w:history="1">
        <w:r w:rsidRPr="006D395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правилами</w:t>
        </w:r>
      </w:hyperlink>
      <w:r w:rsidRPr="006D3952">
        <w:rPr>
          <w:rFonts w:ascii="Times New Roman" w:hAnsi="Times New Roman" w:cs="Times New Roman"/>
          <w:sz w:val="26"/>
          <w:szCs w:val="26"/>
        </w:rPr>
        <w:t> предоставления коммунальных услуг собственникам и пользователям помещений в многоквартирных домах и жилых домов, установленными в соответствии с жилищным законодательством, </w:t>
      </w:r>
      <w:hyperlink r:id="rId6" w:anchor="block_4226" w:history="1">
        <w:r w:rsidRPr="006D395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правилами</w:t>
        </w:r>
      </w:hyperlink>
      <w:r w:rsidRPr="006D3952">
        <w:rPr>
          <w:rFonts w:ascii="Times New Roman" w:hAnsi="Times New Roman" w:cs="Times New Roman"/>
          <w:sz w:val="26"/>
          <w:szCs w:val="26"/>
        </w:rPr>
        <w:t> организации учета электрической энергии на розничных рынках</w:t>
      </w:r>
      <w:r w:rsidR="00A4460B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Pr="006D3952">
        <w:rPr>
          <w:rFonts w:ascii="Times New Roman" w:hAnsi="Times New Roman" w:cs="Times New Roman"/>
          <w:sz w:val="26"/>
          <w:szCs w:val="26"/>
        </w:rPr>
        <w:t>посредством интеллектуальных систем учета электрической энергии (мощности).</w:t>
      </w:r>
    </w:p>
    <w:p w14:paraId="02FA6A03" w14:textId="77777777" w:rsidR="00027281" w:rsidRPr="006D3952" w:rsidRDefault="00027281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Гарантирующие поставщики </w:t>
      </w:r>
      <w:r w:rsidR="00037A34" w:rsidRPr="006D3952">
        <w:rPr>
          <w:rFonts w:ascii="Times New Roman" w:hAnsi="Times New Roman" w:cs="Times New Roman"/>
          <w:sz w:val="26"/>
          <w:szCs w:val="26"/>
        </w:rPr>
        <w:t xml:space="preserve">(Общество) </w:t>
      </w:r>
      <w:r w:rsidRPr="006D3952">
        <w:rPr>
          <w:rFonts w:ascii="Times New Roman" w:hAnsi="Times New Roman" w:cs="Times New Roman"/>
          <w:sz w:val="26"/>
          <w:szCs w:val="26"/>
        </w:rPr>
        <w:t>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</w:t>
      </w:r>
      <w:r w:rsidR="00037A34" w:rsidRPr="006D3952">
        <w:rPr>
          <w:rFonts w:ascii="Times New Roman" w:hAnsi="Times New Roman" w:cs="Times New Roman"/>
          <w:sz w:val="26"/>
          <w:szCs w:val="26"/>
        </w:rPr>
        <w:t xml:space="preserve"> (Обществу)</w:t>
      </w:r>
      <w:r w:rsidRPr="006D3952">
        <w:rPr>
          <w:rFonts w:ascii="Times New Roman" w:hAnsi="Times New Roman" w:cs="Times New Roman"/>
          <w:sz w:val="26"/>
          <w:szCs w:val="26"/>
        </w:rPr>
        <w:t>, а также последующую их эксплуатацию.</w:t>
      </w:r>
    </w:p>
    <w:p w14:paraId="5BC1A8F0" w14:textId="42FE8AEC" w:rsidR="00037A34" w:rsidRPr="006D3952" w:rsidRDefault="006F206D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Установка/замена приборов учета осуществляется с учетом </w:t>
      </w:r>
      <w:r w:rsidR="00D65977" w:rsidRPr="006D3952">
        <w:rPr>
          <w:rFonts w:ascii="Times New Roman" w:hAnsi="Times New Roman" w:cs="Times New Roman"/>
          <w:sz w:val="26"/>
          <w:szCs w:val="26"/>
        </w:rPr>
        <w:t xml:space="preserve">требований </w:t>
      </w:r>
      <w:r w:rsidR="00762135" w:rsidRPr="006D3952">
        <w:rPr>
          <w:rFonts w:ascii="Times New Roman" w:hAnsi="Times New Roman" w:cs="Times New Roman"/>
          <w:sz w:val="26"/>
          <w:szCs w:val="26"/>
        </w:rPr>
        <w:br/>
      </w:r>
      <w:r w:rsidRPr="006D3952">
        <w:rPr>
          <w:rFonts w:ascii="Times New Roman" w:hAnsi="Times New Roman" w:cs="Times New Roman"/>
          <w:sz w:val="26"/>
          <w:szCs w:val="26"/>
        </w:rPr>
        <w:t xml:space="preserve">п.151 постановления Правительства Российской Федерации от 04.05.2012 </w:t>
      </w:r>
      <w:r w:rsidR="00CE37D5" w:rsidRPr="006D3952">
        <w:rPr>
          <w:rFonts w:ascii="Times New Roman" w:hAnsi="Times New Roman" w:cs="Times New Roman"/>
          <w:sz w:val="26"/>
          <w:szCs w:val="26"/>
        </w:rPr>
        <w:br/>
      </w:r>
      <w:r w:rsidRPr="006D3952">
        <w:rPr>
          <w:rFonts w:ascii="Times New Roman" w:hAnsi="Times New Roman" w:cs="Times New Roman"/>
          <w:sz w:val="26"/>
          <w:szCs w:val="26"/>
        </w:rPr>
        <w:t>№ 442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 w:rsidR="00B160E8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E21694" w:rsidRPr="006D3952">
        <w:rPr>
          <w:rFonts w:ascii="Times New Roman" w:hAnsi="Times New Roman" w:cs="Times New Roman"/>
          <w:sz w:val="26"/>
          <w:szCs w:val="26"/>
        </w:rPr>
        <w:t xml:space="preserve">и </w:t>
      </w:r>
      <w:r w:rsidR="00D65977" w:rsidRPr="006D3952">
        <w:rPr>
          <w:rFonts w:ascii="Times New Roman" w:hAnsi="Times New Roman" w:cs="Times New Roman"/>
          <w:sz w:val="26"/>
          <w:szCs w:val="26"/>
        </w:rPr>
        <w:t>должн</w:t>
      </w:r>
      <w:r w:rsidR="00E21694" w:rsidRPr="006D3952">
        <w:rPr>
          <w:rFonts w:ascii="Times New Roman" w:hAnsi="Times New Roman" w:cs="Times New Roman"/>
          <w:sz w:val="26"/>
          <w:szCs w:val="26"/>
        </w:rPr>
        <w:t>а</w:t>
      </w:r>
      <w:r w:rsidR="00D65977" w:rsidRPr="006D3952">
        <w:rPr>
          <w:rFonts w:ascii="Times New Roman" w:hAnsi="Times New Roman" w:cs="Times New Roman"/>
          <w:sz w:val="26"/>
          <w:szCs w:val="26"/>
        </w:rPr>
        <w:t xml:space="preserve"> быть осуществлен</w:t>
      </w:r>
      <w:r w:rsidR="00E21694" w:rsidRPr="006D3952">
        <w:rPr>
          <w:rFonts w:ascii="Times New Roman" w:hAnsi="Times New Roman" w:cs="Times New Roman"/>
          <w:sz w:val="26"/>
          <w:szCs w:val="26"/>
        </w:rPr>
        <w:t>а</w:t>
      </w:r>
      <w:r w:rsidR="00D65977" w:rsidRPr="006D3952">
        <w:rPr>
          <w:rFonts w:ascii="Times New Roman" w:hAnsi="Times New Roman" w:cs="Times New Roman"/>
          <w:sz w:val="26"/>
          <w:szCs w:val="26"/>
        </w:rPr>
        <w:t xml:space="preserve"> не позднее 6 месяцев</w:t>
      </w:r>
      <w:r w:rsidR="00037A34" w:rsidRPr="006D3952">
        <w:rPr>
          <w:rFonts w:ascii="Times New Roman" w:hAnsi="Times New Roman" w:cs="Times New Roman"/>
          <w:sz w:val="26"/>
          <w:szCs w:val="26"/>
        </w:rPr>
        <w:t>:</w:t>
      </w:r>
    </w:p>
    <w:p w14:paraId="218CD70E" w14:textId="7E304787" w:rsidR="00E21694" w:rsidRPr="006D3952" w:rsidRDefault="00E21694" w:rsidP="00E21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- с даты истечения интервала между поверками или срока эксплуатации прибора учета, если соответствующая дата (срок) установлена в договоре энергоснабжения (оказания услуг по передаче электрической энергии);</w:t>
      </w:r>
    </w:p>
    <w:p w14:paraId="0CB283E4" w14:textId="3A2466E9" w:rsidR="00E21694" w:rsidRPr="006D3952" w:rsidRDefault="00037A34" w:rsidP="00E21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E21694" w:rsidRPr="006D3952">
        <w:rPr>
          <w:rFonts w:ascii="Times New Roman" w:hAnsi="Times New Roman" w:cs="Times New Roman"/>
          <w:sz w:val="26"/>
          <w:szCs w:val="26"/>
        </w:rPr>
        <w:t>с даты выявления истечения срока поверки, срока эксплуатации, неисправности прибора учета в ходе проведения его проверки в установленном настоящим документом порядке;</w:t>
      </w:r>
    </w:p>
    <w:p w14:paraId="377A7501" w14:textId="34272BE7" w:rsidR="00E21694" w:rsidRPr="006D3952" w:rsidRDefault="00E21694" w:rsidP="00E21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- с даты признания прибора учета утраченным;</w:t>
      </w:r>
    </w:p>
    <w:p w14:paraId="4676755B" w14:textId="5E97E2DF" w:rsidR="00C53750" w:rsidRPr="006D3952" w:rsidRDefault="00C53750" w:rsidP="00E21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- в иных случаях при нахождении прибора учета в границах балансовой принадлежности энергопринимающих устройств с даты </w:t>
      </w:r>
      <w:r w:rsidR="00E21694" w:rsidRPr="006D3952"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Pr="006D3952">
        <w:rPr>
          <w:rFonts w:ascii="Times New Roman" w:hAnsi="Times New Roman" w:cs="Times New Roman"/>
          <w:sz w:val="26"/>
          <w:szCs w:val="26"/>
        </w:rPr>
        <w:t>обращения потребителя</w:t>
      </w:r>
      <w:r w:rsidR="00E21694" w:rsidRPr="006D3952">
        <w:rPr>
          <w:rFonts w:ascii="Times New Roman" w:hAnsi="Times New Roman" w:cs="Times New Roman"/>
          <w:sz w:val="26"/>
          <w:szCs w:val="26"/>
        </w:rPr>
        <w:t>,</w:t>
      </w:r>
      <w:r w:rsidR="00E21694" w:rsidRPr="006D39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21694" w:rsidRPr="006D3952">
        <w:rPr>
          <w:rFonts w:ascii="Times New Roman" w:hAnsi="Times New Roman" w:cs="Times New Roman"/>
          <w:sz w:val="26"/>
          <w:szCs w:val="26"/>
        </w:rPr>
        <w:t>сетевой организации или иного владельца объектов электросетевого хозяйства об истечении интервала между поверками, срока эксплуатации, а также об утрате, о выходе прибора учета из строя и (или) его неисправности. Обращение в отношении коллективного (общедомового) прибора учета направляется лицом, осуществляющим управление многоквартирным домом, а при непосредственном управлении собственниками помещений в многоквартирном доме - лицом, уполномоченным общим собранием собственников помещений</w:t>
      </w:r>
      <w:r w:rsidR="00124054" w:rsidRPr="006D3952">
        <w:rPr>
          <w:rFonts w:ascii="Times New Roman" w:hAnsi="Times New Roman" w:cs="Times New Roman"/>
          <w:sz w:val="26"/>
          <w:szCs w:val="26"/>
        </w:rPr>
        <w:t>.</w:t>
      </w:r>
    </w:p>
    <w:p w14:paraId="4980FC06" w14:textId="77777777" w:rsidR="00027281" w:rsidRPr="006D3952" w:rsidRDefault="00AF4F22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Создание и развитие </w:t>
      </w:r>
      <w:r w:rsidR="009D5FBA" w:rsidRPr="006D3952">
        <w:rPr>
          <w:rFonts w:ascii="Times New Roman" w:hAnsi="Times New Roman" w:cs="Times New Roman"/>
          <w:sz w:val="26"/>
          <w:szCs w:val="26"/>
        </w:rPr>
        <w:t>АИИС КУЭ</w:t>
      </w:r>
      <w:r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A16591" w:rsidRPr="006D3952">
        <w:rPr>
          <w:rFonts w:ascii="Times New Roman" w:hAnsi="Times New Roman" w:cs="Times New Roman"/>
          <w:sz w:val="26"/>
          <w:szCs w:val="26"/>
        </w:rPr>
        <w:t xml:space="preserve">позволит </w:t>
      </w:r>
      <w:r w:rsidRPr="006D3952">
        <w:rPr>
          <w:rFonts w:ascii="Times New Roman" w:hAnsi="Times New Roman" w:cs="Times New Roman"/>
          <w:sz w:val="26"/>
          <w:szCs w:val="26"/>
        </w:rPr>
        <w:t xml:space="preserve">обеспечить своевременное снятие показаний приборов учета без </w:t>
      </w:r>
      <w:r w:rsidR="009C4B7E" w:rsidRPr="006D3952">
        <w:rPr>
          <w:rFonts w:ascii="Times New Roman" w:hAnsi="Times New Roman" w:cs="Times New Roman"/>
          <w:sz w:val="26"/>
          <w:szCs w:val="26"/>
        </w:rPr>
        <w:t xml:space="preserve">непосредственного </w:t>
      </w:r>
      <w:r w:rsidRPr="006D3952">
        <w:rPr>
          <w:rFonts w:ascii="Times New Roman" w:hAnsi="Times New Roman" w:cs="Times New Roman"/>
          <w:sz w:val="26"/>
          <w:szCs w:val="26"/>
        </w:rPr>
        <w:t>участия потребител</w:t>
      </w:r>
      <w:r w:rsidR="009C4B7E" w:rsidRPr="006D3952">
        <w:rPr>
          <w:rFonts w:ascii="Times New Roman" w:hAnsi="Times New Roman" w:cs="Times New Roman"/>
          <w:sz w:val="26"/>
          <w:szCs w:val="26"/>
        </w:rPr>
        <w:t xml:space="preserve">я (точность в определении объемов потребления электроэнергии), </w:t>
      </w:r>
      <w:r w:rsidR="00A16591" w:rsidRPr="006D3952">
        <w:rPr>
          <w:rFonts w:ascii="Times New Roman" w:hAnsi="Times New Roman" w:cs="Times New Roman"/>
          <w:sz w:val="26"/>
          <w:szCs w:val="26"/>
        </w:rPr>
        <w:t>осуществлять мониторинг режимов потребления, в т.ч. в короткие сроки определить вывод оборудования из строя</w:t>
      </w:r>
      <w:r w:rsidR="00FA57C1" w:rsidRPr="006D3952">
        <w:rPr>
          <w:rFonts w:ascii="Times New Roman" w:hAnsi="Times New Roman" w:cs="Times New Roman"/>
          <w:sz w:val="26"/>
          <w:szCs w:val="26"/>
        </w:rPr>
        <w:t>,</w:t>
      </w:r>
      <w:r w:rsidR="00A1659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9C4B7E" w:rsidRPr="006D3952">
        <w:rPr>
          <w:rFonts w:ascii="Times New Roman" w:hAnsi="Times New Roman" w:cs="Times New Roman"/>
          <w:sz w:val="26"/>
          <w:szCs w:val="26"/>
        </w:rPr>
        <w:t>исключить факты несанкционированного вмешательства потребителей в работу приборов учета</w:t>
      </w:r>
      <w:r w:rsidR="009D5FBA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E85FD2" w:rsidRPr="006D3952">
        <w:rPr>
          <w:rFonts w:ascii="Times New Roman" w:hAnsi="Times New Roman" w:cs="Times New Roman"/>
          <w:sz w:val="26"/>
          <w:szCs w:val="26"/>
        </w:rPr>
        <w:t>улучш</w:t>
      </w:r>
      <w:r w:rsidR="00A16591" w:rsidRPr="006D3952">
        <w:rPr>
          <w:rFonts w:ascii="Times New Roman" w:hAnsi="Times New Roman" w:cs="Times New Roman"/>
          <w:sz w:val="26"/>
          <w:szCs w:val="26"/>
        </w:rPr>
        <w:t>ить</w:t>
      </w:r>
      <w:r w:rsidR="00E85FD2" w:rsidRPr="006D3952">
        <w:rPr>
          <w:rFonts w:ascii="Times New Roman" w:hAnsi="Times New Roman" w:cs="Times New Roman"/>
          <w:sz w:val="26"/>
          <w:szCs w:val="26"/>
        </w:rPr>
        <w:t xml:space="preserve"> качеств</w:t>
      </w:r>
      <w:r w:rsidR="00A16591" w:rsidRPr="006D3952">
        <w:rPr>
          <w:rFonts w:ascii="Times New Roman" w:hAnsi="Times New Roman" w:cs="Times New Roman"/>
          <w:sz w:val="26"/>
          <w:szCs w:val="26"/>
        </w:rPr>
        <w:t>о</w:t>
      </w:r>
      <w:r w:rsidR="00E85FD2" w:rsidRPr="006D3952">
        <w:rPr>
          <w:rFonts w:ascii="Times New Roman" w:hAnsi="Times New Roman" w:cs="Times New Roman"/>
          <w:sz w:val="26"/>
          <w:szCs w:val="26"/>
        </w:rPr>
        <w:t xml:space="preserve"> поставляемой Обществом электроэнергии</w:t>
      </w:r>
      <w:r w:rsidR="00D41F1A" w:rsidRPr="006D3952">
        <w:rPr>
          <w:rFonts w:ascii="Times New Roman" w:hAnsi="Times New Roman" w:cs="Times New Roman"/>
          <w:sz w:val="26"/>
          <w:szCs w:val="26"/>
        </w:rPr>
        <w:t>, производить удаленное ограничение режимов потребления электроэнергии</w:t>
      </w:r>
      <w:r w:rsidR="009C4B7E" w:rsidRPr="006D3952">
        <w:rPr>
          <w:rFonts w:ascii="Times New Roman" w:hAnsi="Times New Roman" w:cs="Times New Roman"/>
          <w:sz w:val="26"/>
          <w:szCs w:val="26"/>
        </w:rPr>
        <w:t xml:space="preserve"> и как следствие обеспечить снижение потерь электроэнергии.</w:t>
      </w:r>
    </w:p>
    <w:p w14:paraId="74515575" w14:textId="77777777" w:rsidR="00B673FB" w:rsidRPr="006D3952" w:rsidRDefault="00C53750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FA57C1" w:rsidRPr="006D3952">
        <w:rPr>
          <w:rFonts w:ascii="Times New Roman" w:hAnsi="Times New Roman" w:cs="Times New Roman"/>
          <w:sz w:val="26"/>
          <w:szCs w:val="26"/>
        </w:rPr>
        <w:t xml:space="preserve">позволит </w:t>
      </w:r>
      <w:r w:rsidR="00B673FB" w:rsidRPr="006D3952">
        <w:rPr>
          <w:rFonts w:ascii="Times New Roman" w:hAnsi="Times New Roman" w:cs="Times New Roman"/>
          <w:sz w:val="26"/>
          <w:szCs w:val="26"/>
        </w:rPr>
        <w:t>исключить расчетные способы определения количества электрической энергии, тем самым стимулируя потребителей электрической энергии к осуществлению расчетов на основании данных об их количественном значении, определенных при помощи приборов учета, и к дальнейшей экономии потребляемой электрической энергии.</w:t>
      </w:r>
    </w:p>
    <w:p w14:paraId="6F485D31" w14:textId="683CB906" w:rsidR="00DB56FE" w:rsidRPr="006D3952" w:rsidRDefault="00347D9A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В рамках реализации </w:t>
      </w:r>
      <w:r w:rsidR="00136DDB" w:rsidRPr="006D3952">
        <w:rPr>
          <w:rFonts w:ascii="Times New Roman" w:hAnsi="Times New Roman" w:cs="Times New Roman"/>
          <w:sz w:val="26"/>
          <w:szCs w:val="26"/>
        </w:rPr>
        <w:t>И</w:t>
      </w:r>
      <w:r w:rsidRPr="006D3952">
        <w:rPr>
          <w:rFonts w:ascii="Times New Roman" w:hAnsi="Times New Roman" w:cs="Times New Roman"/>
          <w:sz w:val="26"/>
          <w:szCs w:val="26"/>
        </w:rPr>
        <w:t>нвестиционной программы включению в АИИС КУЭ подлежат индивидуальные</w:t>
      </w:r>
      <w:r w:rsidR="000C5192" w:rsidRPr="006D3952">
        <w:rPr>
          <w:rFonts w:ascii="Times New Roman" w:hAnsi="Times New Roman" w:cs="Times New Roman"/>
          <w:sz w:val="26"/>
          <w:szCs w:val="26"/>
        </w:rPr>
        <w:t xml:space="preserve"> (общие, квартирные)</w:t>
      </w:r>
      <w:r w:rsidRPr="006D3952">
        <w:rPr>
          <w:rFonts w:ascii="Times New Roman" w:hAnsi="Times New Roman" w:cs="Times New Roman"/>
          <w:sz w:val="26"/>
          <w:szCs w:val="26"/>
        </w:rPr>
        <w:t xml:space="preserve"> и </w:t>
      </w:r>
      <w:r w:rsidR="000C5192" w:rsidRPr="006D3952">
        <w:rPr>
          <w:rFonts w:ascii="Times New Roman" w:hAnsi="Times New Roman" w:cs="Times New Roman"/>
          <w:sz w:val="26"/>
          <w:szCs w:val="26"/>
        </w:rPr>
        <w:t>коллективные (</w:t>
      </w:r>
      <w:r w:rsidRPr="006D3952">
        <w:rPr>
          <w:rFonts w:ascii="Times New Roman" w:hAnsi="Times New Roman" w:cs="Times New Roman"/>
          <w:sz w:val="26"/>
          <w:szCs w:val="26"/>
        </w:rPr>
        <w:t>общедомовые</w:t>
      </w:r>
      <w:r w:rsidR="000C5192" w:rsidRPr="006D3952">
        <w:rPr>
          <w:rFonts w:ascii="Times New Roman" w:hAnsi="Times New Roman" w:cs="Times New Roman"/>
          <w:sz w:val="26"/>
          <w:szCs w:val="26"/>
        </w:rPr>
        <w:t>)</w:t>
      </w:r>
      <w:r w:rsidRPr="006D3952">
        <w:rPr>
          <w:rFonts w:ascii="Times New Roman" w:hAnsi="Times New Roman" w:cs="Times New Roman"/>
          <w:sz w:val="26"/>
          <w:szCs w:val="26"/>
        </w:rPr>
        <w:t xml:space="preserve"> приборы учета электрической энергии,</w:t>
      </w:r>
      <w:r w:rsidR="00F04C31" w:rsidRPr="006D3952">
        <w:rPr>
          <w:rFonts w:ascii="Times New Roman" w:hAnsi="Times New Roman" w:cs="Times New Roman"/>
          <w:sz w:val="26"/>
          <w:szCs w:val="26"/>
        </w:rPr>
        <w:t xml:space="preserve"> дополнительное оборудование,</w:t>
      </w:r>
      <w:r w:rsidRPr="006D3952">
        <w:rPr>
          <w:rFonts w:ascii="Times New Roman" w:hAnsi="Times New Roman" w:cs="Times New Roman"/>
          <w:sz w:val="26"/>
          <w:szCs w:val="26"/>
        </w:rPr>
        <w:t xml:space="preserve"> установленные </w:t>
      </w:r>
      <w:r w:rsidR="00772512" w:rsidRPr="006D3952">
        <w:rPr>
          <w:rFonts w:ascii="Times New Roman" w:hAnsi="Times New Roman" w:cs="Times New Roman"/>
          <w:sz w:val="26"/>
          <w:szCs w:val="26"/>
        </w:rPr>
        <w:t>с определенными техническими характеристиками</w:t>
      </w:r>
      <w:r w:rsidR="00F04C31" w:rsidRPr="006D3952">
        <w:rPr>
          <w:rFonts w:ascii="Times New Roman" w:hAnsi="Times New Roman" w:cs="Times New Roman"/>
          <w:sz w:val="26"/>
          <w:szCs w:val="26"/>
        </w:rPr>
        <w:t>,</w:t>
      </w:r>
      <w:r w:rsidR="00FA57C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772512" w:rsidRPr="006D3952">
        <w:rPr>
          <w:rFonts w:ascii="Times New Roman" w:hAnsi="Times New Roman" w:cs="Times New Roman"/>
          <w:sz w:val="26"/>
          <w:szCs w:val="26"/>
        </w:rPr>
        <w:t>считывающими и передающими информацию</w:t>
      </w:r>
      <w:r w:rsidR="000E12E6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482DF0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0E12E6" w:rsidRPr="006D3952">
        <w:rPr>
          <w:rFonts w:ascii="Times New Roman" w:hAnsi="Times New Roman" w:cs="Times New Roman"/>
          <w:sz w:val="26"/>
          <w:szCs w:val="26"/>
        </w:rPr>
        <w:t xml:space="preserve">соответствующие требованиям </w:t>
      </w:r>
      <w:r w:rsidR="009930EE" w:rsidRPr="006D3952">
        <w:rPr>
          <w:rFonts w:ascii="Times New Roman" w:hAnsi="Times New Roman" w:cs="Times New Roman"/>
          <w:sz w:val="26"/>
          <w:szCs w:val="26"/>
        </w:rPr>
        <w:t>Постановлени</w:t>
      </w:r>
      <w:r w:rsidR="00482DF0" w:rsidRPr="006D3952">
        <w:rPr>
          <w:rFonts w:ascii="Times New Roman" w:hAnsi="Times New Roman" w:cs="Times New Roman"/>
          <w:sz w:val="26"/>
          <w:szCs w:val="26"/>
        </w:rPr>
        <w:t>я</w:t>
      </w:r>
      <w:r w:rsidR="009930EE" w:rsidRPr="006D3952">
        <w:rPr>
          <w:rFonts w:ascii="Times New Roman" w:hAnsi="Times New Roman" w:cs="Times New Roman"/>
          <w:sz w:val="26"/>
          <w:szCs w:val="26"/>
        </w:rPr>
        <w:t xml:space="preserve"> Правительства РФ от 19 июня 2020 г. N 890 </w:t>
      </w:r>
      <w:r w:rsidR="00C53750" w:rsidRPr="006D3952">
        <w:rPr>
          <w:rFonts w:ascii="Times New Roman" w:hAnsi="Times New Roman" w:cs="Times New Roman"/>
          <w:sz w:val="26"/>
          <w:szCs w:val="26"/>
        </w:rPr>
        <w:t>«</w:t>
      </w:r>
      <w:r w:rsidR="009930EE" w:rsidRPr="006D3952">
        <w:rPr>
          <w:rFonts w:ascii="Times New Roman" w:hAnsi="Times New Roman" w:cs="Times New Roman"/>
          <w:sz w:val="26"/>
          <w:szCs w:val="26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 w:rsidR="00C53750" w:rsidRPr="006D3952">
        <w:rPr>
          <w:rFonts w:ascii="Times New Roman" w:hAnsi="Times New Roman" w:cs="Times New Roman"/>
          <w:sz w:val="26"/>
          <w:szCs w:val="26"/>
        </w:rPr>
        <w:t>»</w:t>
      </w:r>
      <w:r w:rsidR="00772512" w:rsidRPr="006D3952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5983A55" w14:textId="1C02C019" w:rsidR="00B508BB" w:rsidRPr="006D3952" w:rsidRDefault="00B508BB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2D61953" w14:textId="77777777" w:rsidR="00EE0207" w:rsidRPr="006D3952" w:rsidRDefault="00EE0207" w:rsidP="00EE020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Методика расчета объема капитальных вложений.</w:t>
      </w:r>
    </w:p>
    <w:p w14:paraId="417459BC" w14:textId="2C987257" w:rsidR="00B8242B" w:rsidRPr="006D3952" w:rsidRDefault="00B8242B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При формировании объема </w:t>
      </w:r>
      <w:r w:rsidR="00FA57C1" w:rsidRPr="006D3952">
        <w:rPr>
          <w:rFonts w:ascii="Times New Roman" w:hAnsi="Times New Roman" w:cs="Times New Roman"/>
          <w:sz w:val="26"/>
          <w:szCs w:val="26"/>
        </w:rPr>
        <w:t>финансирования (</w:t>
      </w:r>
      <w:r w:rsidRPr="006D3952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FA57C1" w:rsidRPr="006D3952">
        <w:rPr>
          <w:rFonts w:ascii="Times New Roman" w:hAnsi="Times New Roman" w:cs="Times New Roman"/>
          <w:sz w:val="26"/>
          <w:szCs w:val="26"/>
        </w:rPr>
        <w:t>)</w:t>
      </w:r>
      <w:r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762135" w:rsidRPr="006D3952">
        <w:rPr>
          <w:rFonts w:ascii="Times New Roman" w:hAnsi="Times New Roman" w:cs="Times New Roman"/>
          <w:sz w:val="26"/>
          <w:szCs w:val="26"/>
        </w:rPr>
        <w:t>применены</w:t>
      </w:r>
      <w:r w:rsidRPr="006D3952">
        <w:rPr>
          <w:rFonts w:ascii="Times New Roman" w:hAnsi="Times New Roman" w:cs="Times New Roman"/>
          <w:sz w:val="26"/>
          <w:szCs w:val="26"/>
        </w:rPr>
        <w:t xml:space="preserve"> следующие показатели:</w:t>
      </w:r>
    </w:p>
    <w:p w14:paraId="27A36866" w14:textId="77777777" w:rsidR="00B8242B" w:rsidRPr="006D3952" w:rsidRDefault="00B8242B" w:rsidP="00B8242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E67A18" w:rsidRPr="006D3952">
        <w:rPr>
          <w:rFonts w:ascii="Times New Roman" w:hAnsi="Times New Roman" w:cs="Times New Roman"/>
          <w:sz w:val="26"/>
          <w:szCs w:val="26"/>
        </w:rPr>
        <w:t xml:space="preserve">и стоимость </w:t>
      </w:r>
      <w:r w:rsidRPr="006D3952">
        <w:rPr>
          <w:rFonts w:ascii="Times New Roman" w:hAnsi="Times New Roman" w:cs="Times New Roman"/>
          <w:sz w:val="26"/>
          <w:szCs w:val="26"/>
        </w:rPr>
        <w:t xml:space="preserve">приборов учета и оборудования. </w:t>
      </w:r>
    </w:p>
    <w:p w14:paraId="42E8E87F" w14:textId="77777777" w:rsidR="001B56E8" w:rsidRPr="006D3952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АИИС КУЭ включает в себя следующие приборы учета и оборудование:</w:t>
      </w:r>
    </w:p>
    <w:p w14:paraId="7C2C2900" w14:textId="77777777" w:rsidR="001B56E8" w:rsidRPr="006D3952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- индивидуальны</w:t>
      </w:r>
      <w:r w:rsidR="00046739" w:rsidRPr="006D3952">
        <w:rPr>
          <w:rFonts w:ascii="Times New Roman" w:hAnsi="Times New Roman" w:cs="Times New Roman"/>
          <w:sz w:val="26"/>
          <w:szCs w:val="26"/>
        </w:rPr>
        <w:t>й</w:t>
      </w:r>
      <w:r w:rsidRPr="006D3952">
        <w:rPr>
          <w:rFonts w:ascii="Times New Roman" w:hAnsi="Times New Roman" w:cs="Times New Roman"/>
          <w:sz w:val="26"/>
          <w:szCs w:val="26"/>
        </w:rPr>
        <w:t>, общи</w:t>
      </w:r>
      <w:r w:rsidR="00046739" w:rsidRPr="006D3952">
        <w:rPr>
          <w:rFonts w:ascii="Times New Roman" w:hAnsi="Times New Roman" w:cs="Times New Roman"/>
          <w:sz w:val="26"/>
          <w:szCs w:val="26"/>
        </w:rPr>
        <w:t>й</w:t>
      </w:r>
      <w:r w:rsidRPr="006D3952">
        <w:rPr>
          <w:rFonts w:ascii="Times New Roman" w:hAnsi="Times New Roman" w:cs="Times New Roman"/>
          <w:sz w:val="26"/>
          <w:szCs w:val="26"/>
        </w:rPr>
        <w:t xml:space="preserve"> (квартирны</w:t>
      </w:r>
      <w:r w:rsidR="00046739" w:rsidRPr="006D3952">
        <w:rPr>
          <w:rFonts w:ascii="Times New Roman" w:hAnsi="Times New Roman" w:cs="Times New Roman"/>
          <w:sz w:val="26"/>
          <w:szCs w:val="26"/>
        </w:rPr>
        <w:t>й</w:t>
      </w:r>
      <w:r w:rsidRPr="006D3952">
        <w:rPr>
          <w:rFonts w:ascii="Times New Roman" w:hAnsi="Times New Roman" w:cs="Times New Roman"/>
          <w:sz w:val="26"/>
          <w:szCs w:val="26"/>
        </w:rPr>
        <w:t>) прибор учета</w:t>
      </w:r>
      <w:r w:rsidR="00B37AE0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046739" w:rsidRPr="006D3952">
        <w:rPr>
          <w:rFonts w:ascii="Times New Roman" w:hAnsi="Times New Roman" w:cs="Times New Roman"/>
          <w:sz w:val="26"/>
          <w:szCs w:val="26"/>
        </w:rPr>
        <w:t xml:space="preserve">электроэнергии </w:t>
      </w:r>
      <w:r w:rsidR="00B37AE0" w:rsidRPr="006D3952">
        <w:rPr>
          <w:rFonts w:ascii="Times New Roman" w:hAnsi="Times New Roman" w:cs="Times New Roman"/>
          <w:sz w:val="26"/>
          <w:szCs w:val="26"/>
        </w:rPr>
        <w:t>(интеллектуальны</w:t>
      </w:r>
      <w:r w:rsidR="00046739" w:rsidRPr="006D3952">
        <w:rPr>
          <w:rFonts w:ascii="Times New Roman" w:hAnsi="Times New Roman" w:cs="Times New Roman"/>
          <w:sz w:val="26"/>
          <w:szCs w:val="26"/>
        </w:rPr>
        <w:t>й</w:t>
      </w:r>
      <w:r w:rsidR="00B37AE0" w:rsidRPr="006D3952">
        <w:rPr>
          <w:rFonts w:ascii="Times New Roman" w:hAnsi="Times New Roman" w:cs="Times New Roman"/>
          <w:sz w:val="26"/>
          <w:szCs w:val="26"/>
        </w:rPr>
        <w:t>)</w:t>
      </w:r>
      <w:r w:rsidRPr="006D3952">
        <w:rPr>
          <w:rFonts w:ascii="Times New Roman" w:hAnsi="Times New Roman" w:cs="Times New Roman"/>
          <w:sz w:val="26"/>
          <w:szCs w:val="26"/>
        </w:rPr>
        <w:t>;</w:t>
      </w:r>
    </w:p>
    <w:p w14:paraId="452DCF2C" w14:textId="77777777" w:rsidR="001B56E8" w:rsidRPr="006D3952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- коллективный (общедомовой) прибор учета</w:t>
      </w:r>
      <w:r w:rsidR="00B37AE0" w:rsidRPr="006D3952">
        <w:rPr>
          <w:rFonts w:ascii="Times New Roman" w:hAnsi="Times New Roman" w:cs="Times New Roman"/>
          <w:sz w:val="26"/>
          <w:szCs w:val="26"/>
        </w:rPr>
        <w:t xml:space="preserve"> (интеллектуальный)</w:t>
      </w:r>
      <w:r w:rsidRPr="006D3952">
        <w:rPr>
          <w:rFonts w:ascii="Times New Roman" w:hAnsi="Times New Roman" w:cs="Times New Roman"/>
          <w:sz w:val="26"/>
          <w:szCs w:val="26"/>
        </w:rPr>
        <w:t>;</w:t>
      </w:r>
    </w:p>
    <w:p w14:paraId="0971B3AA" w14:textId="77777777" w:rsidR="001B56E8" w:rsidRPr="006D3952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- оборудование </w:t>
      </w:r>
      <w:r w:rsidR="00046739" w:rsidRPr="006D3952">
        <w:rPr>
          <w:rFonts w:ascii="Times New Roman" w:hAnsi="Times New Roman" w:cs="Times New Roman"/>
          <w:sz w:val="26"/>
          <w:szCs w:val="26"/>
        </w:rPr>
        <w:t xml:space="preserve">необходимое </w:t>
      </w:r>
      <w:r w:rsidRPr="006D3952">
        <w:rPr>
          <w:rFonts w:ascii="Times New Roman" w:hAnsi="Times New Roman" w:cs="Times New Roman"/>
          <w:sz w:val="26"/>
          <w:szCs w:val="26"/>
        </w:rPr>
        <w:t xml:space="preserve">для </w:t>
      </w:r>
      <w:r w:rsidR="00C84324" w:rsidRPr="006D3952">
        <w:rPr>
          <w:rFonts w:ascii="Times New Roman" w:hAnsi="Times New Roman" w:cs="Times New Roman"/>
          <w:sz w:val="26"/>
          <w:szCs w:val="26"/>
        </w:rPr>
        <w:t>предоставления к минимальному набору функций системы</w:t>
      </w:r>
      <w:r w:rsidRPr="006D3952">
        <w:rPr>
          <w:rFonts w:ascii="Times New Roman" w:hAnsi="Times New Roman" w:cs="Times New Roman"/>
          <w:sz w:val="26"/>
          <w:szCs w:val="26"/>
        </w:rPr>
        <w:t xml:space="preserve"> (мастер считывания данных</w:t>
      </w:r>
      <w:r w:rsidR="00C84324" w:rsidRPr="006D3952">
        <w:rPr>
          <w:rFonts w:ascii="Times New Roman" w:hAnsi="Times New Roman" w:cs="Times New Roman"/>
          <w:sz w:val="26"/>
          <w:szCs w:val="26"/>
        </w:rPr>
        <w:t>, модуль питания</w:t>
      </w:r>
      <w:r w:rsidR="0006157D" w:rsidRPr="006D3952">
        <w:rPr>
          <w:rFonts w:ascii="Times New Roman" w:hAnsi="Times New Roman" w:cs="Times New Roman"/>
          <w:sz w:val="26"/>
          <w:szCs w:val="26"/>
        </w:rPr>
        <w:t>,</w:t>
      </w:r>
      <w:r w:rsidR="00C84324" w:rsidRPr="006D3952">
        <w:rPr>
          <w:rFonts w:ascii="Times New Roman" w:hAnsi="Times New Roman" w:cs="Times New Roman"/>
          <w:sz w:val="26"/>
          <w:szCs w:val="26"/>
        </w:rPr>
        <w:t xml:space="preserve"> антенна);</w:t>
      </w:r>
    </w:p>
    <w:p w14:paraId="6A062AB7" w14:textId="77777777" w:rsidR="00C84324" w:rsidRPr="006D3952" w:rsidRDefault="00C84324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- номерное пломбировочное устройство.</w:t>
      </w:r>
    </w:p>
    <w:p w14:paraId="2C9AAFC1" w14:textId="77777777" w:rsidR="006D3952" w:rsidRDefault="006D3952" w:rsidP="00762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8D6DF8" w14:textId="77777777" w:rsidR="006D3952" w:rsidRDefault="006D3952" w:rsidP="00762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AC8F48" w14:textId="7F52E26E" w:rsidR="00AB34C3" w:rsidRPr="006D3952" w:rsidRDefault="00772512" w:rsidP="00762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lastRenderedPageBreak/>
        <w:t xml:space="preserve">В рамках </w:t>
      </w:r>
      <w:r w:rsidR="00D65977" w:rsidRPr="006D3952">
        <w:rPr>
          <w:rFonts w:ascii="Times New Roman" w:hAnsi="Times New Roman" w:cs="Times New Roman"/>
          <w:sz w:val="26"/>
          <w:szCs w:val="26"/>
        </w:rPr>
        <w:t>И</w:t>
      </w:r>
      <w:r w:rsidRPr="006D3952">
        <w:rPr>
          <w:rFonts w:ascii="Times New Roman" w:hAnsi="Times New Roman" w:cs="Times New Roman"/>
          <w:sz w:val="26"/>
          <w:szCs w:val="26"/>
        </w:rPr>
        <w:t xml:space="preserve">нвестиционной программы </w:t>
      </w:r>
      <w:r w:rsidR="00F04C31" w:rsidRPr="006D3952">
        <w:rPr>
          <w:rFonts w:ascii="Times New Roman" w:hAnsi="Times New Roman" w:cs="Times New Roman"/>
          <w:sz w:val="26"/>
          <w:szCs w:val="26"/>
        </w:rPr>
        <w:t xml:space="preserve">на 2025-2028 годы </w:t>
      </w:r>
      <w:r w:rsidRPr="006D3952">
        <w:rPr>
          <w:rFonts w:ascii="Times New Roman" w:hAnsi="Times New Roman" w:cs="Times New Roman"/>
          <w:sz w:val="26"/>
          <w:szCs w:val="26"/>
        </w:rPr>
        <w:t>запланирован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а </w:t>
      </w:r>
      <w:r w:rsidRPr="006D3952">
        <w:rPr>
          <w:rFonts w:ascii="Times New Roman" w:hAnsi="Times New Roman" w:cs="Times New Roman"/>
          <w:sz w:val="26"/>
          <w:szCs w:val="26"/>
        </w:rPr>
        <w:t xml:space="preserve">установка </w:t>
      </w:r>
      <w:r w:rsidR="00F04C31" w:rsidRPr="006D3952">
        <w:rPr>
          <w:rFonts w:ascii="Times New Roman" w:hAnsi="Times New Roman" w:cs="Times New Roman"/>
          <w:sz w:val="26"/>
          <w:szCs w:val="26"/>
        </w:rPr>
        <w:t>8 82</w:t>
      </w:r>
      <w:r w:rsidR="00B84E17">
        <w:rPr>
          <w:rFonts w:ascii="Times New Roman" w:hAnsi="Times New Roman" w:cs="Times New Roman"/>
          <w:sz w:val="26"/>
          <w:szCs w:val="26"/>
        </w:rPr>
        <w:t>9</w:t>
      </w:r>
      <w:r w:rsidRPr="006D3952">
        <w:rPr>
          <w:rFonts w:ascii="Times New Roman" w:hAnsi="Times New Roman" w:cs="Times New Roman"/>
          <w:sz w:val="26"/>
          <w:szCs w:val="26"/>
        </w:rPr>
        <w:t xml:space="preserve"> приборов учета электроэнергии</w:t>
      </w:r>
      <w:r w:rsidR="00023E0B" w:rsidRPr="006D3952">
        <w:rPr>
          <w:rFonts w:ascii="Times New Roman" w:hAnsi="Times New Roman" w:cs="Times New Roman"/>
          <w:sz w:val="26"/>
          <w:szCs w:val="26"/>
        </w:rPr>
        <w:t xml:space="preserve"> (общедомовые, индивидуальные)</w:t>
      </w:r>
      <w:r w:rsidR="000C5192" w:rsidRPr="006D3952">
        <w:rPr>
          <w:rFonts w:ascii="Times New Roman" w:hAnsi="Times New Roman" w:cs="Times New Roman"/>
          <w:sz w:val="26"/>
          <w:szCs w:val="26"/>
        </w:rPr>
        <w:t>, в том числе</w:t>
      </w:r>
      <w:r w:rsidR="00D95B6C" w:rsidRPr="006D3952">
        <w:rPr>
          <w:rFonts w:ascii="Times New Roman" w:hAnsi="Times New Roman" w:cs="Times New Roman"/>
          <w:sz w:val="26"/>
          <w:szCs w:val="26"/>
        </w:rPr>
        <w:t>:</w:t>
      </w:r>
      <w:r w:rsidR="000C5192" w:rsidRPr="006D3952">
        <w:rPr>
          <w:rFonts w:ascii="Times New Roman" w:hAnsi="Times New Roman" w:cs="Times New Roman"/>
          <w:sz w:val="26"/>
          <w:szCs w:val="26"/>
        </w:rPr>
        <w:t xml:space="preserve"> 202</w:t>
      </w:r>
      <w:r w:rsidR="00F04C31" w:rsidRPr="006D3952">
        <w:rPr>
          <w:rFonts w:ascii="Times New Roman" w:hAnsi="Times New Roman" w:cs="Times New Roman"/>
          <w:sz w:val="26"/>
          <w:szCs w:val="26"/>
        </w:rPr>
        <w:t>5</w:t>
      </w:r>
      <w:r w:rsidR="000C5192" w:rsidRPr="006D3952">
        <w:rPr>
          <w:rFonts w:ascii="Times New Roman" w:hAnsi="Times New Roman" w:cs="Times New Roman"/>
          <w:sz w:val="26"/>
          <w:szCs w:val="26"/>
        </w:rPr>
        <w:t xml:space="preserve"> год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0C5192" w:rsidRPr="006D3952">
        <w:rPr>
          <w:rFonts w:ascii="Times New Roman" w:hAnsi="Times New Roman" w:cs="Times New Roman"/>
          <w:sz w:val="26"/>
          <w:szCs w:val="26"/>
        </w:rPr>
        <w:t xml:space="preserve">– </w:t>
      </w:r>
      <w:r w:rsidR="00F04C31" w:rsidRPr="006D3952">
        <w:rPr>
          <w:rFonts w:ascii="Times New Roman" w:hAnsi="Times New Roman" w:cs="Times New Roman"/>
          <w:sz w:val="26"/>
          <w:szCs w:val="26"/>
        </w:rPr>
        <w:t>2 5</w:t>
      </w:r>
      <w:r w:rsidR="00B84E17">
        <w:rPr>
          <w:rFonts w:ascii="Times New Roman" w:hAnsi="Times New Roman" w:cs="Times New Roman"/>
          <w:sz w:val="26"/>
          <w:szCs w:val="26"/>
        </w:rPr>
        <w:t>38</w:t>
      </w:r>
      <w:r w:rsidR="000C5192" w:rsidRPr="006D3952">
        <w:rPr>
          <w:rFonts w:ascii="Times New Roman" w:hAnsi="Times New Roman" w:cs="Times New Roman"/>
          <w:sz w:val="26"/>
          <w:szCs w:val="26"/>
        </w:rPr>
        <w:t xml:space="preserve"> шт.</w:t>
      </w:r>
      <w:r w:rsidR="00D95B6C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762135" w:rsidRPr="006D3952">
        <w:rPr>
          <w:rFonts w:ascii="Times New Roman" w:hAnsi="Times New Roman" w:cs="Times New Roman"/>
          <w:sz w:val="26"/>
          <w:szCs w:val="26"/>
        </w:rPr>
        <w:t>202</w:t>
      </w:r>
      <w:r w:rsidR="00F04C31" w:rsidRPr="006D3952">
        <w:rPr>
          <w:rFonts w:ascii="Times New Roman" w:hAnsi="Times New Roman" w:cs="Times New Roman"/>
          <w:sz w:val="26"/>
          <w:szCs w:val="26"/>
        </w:rPr>
        <w:t>6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F04C31" w:rsidRPr="006D3952">
        <w:rPr>
          <w:rFonts w:ascii="Times New Roman" w:hAnsi="Times New Roman" w:cs="Times New Roman"/>
          <w:sz w:val="26"/>
          <w:szCs w:val="26"/>
        </w:rPr>
        <w:t>1 9</w:t>
      </w:r>
      <w:r w:rsidR="00B84E17">
        <w:rPr>
          <w:rFonts w:ascii="Times New Roman" w:hAnsi="Times New Roman" w:cs="Times New Roman"/>
          <w:sz w:val="26"/>
          <w:szCs w:val="26"/>
        </w:rPr>
        <w:t>70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шт., 202</w:t>
      </w:r>
      <w:r w:rsidR="00F04C31" w:rsidRPr="006D3952">
        <w:rPr>
          <w:rFonts w:ascii="Times New Roman" w:hAnsi="Times New Roman" w:cs="Times New Roman"/>
          <w:sz w:val="26"/>
          <w:szCs w:val="26"/>
        </w:rPr>
        <w:t>7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год – 1 </w:t>
      </w:r>
      <w:r w:rsidR="00F04C31" w:rsidRPr="006D3952">
        <w:rPr>
          <w:rFonts w:ascii="Times New Roman" w:hAnsi="Times New Roman" w:cs="Times New Roman"/>
          <w:sz w:val="26"/>
          <w:szCs w:val="26"/>
        </w:rPr>
        <w:t>816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шт., 202</w:t>
      </w:r>
      <w:r w:rsidR="00F04C31" w:rsidRPr="006D3952">
        <w:rPr>
          <w:rFonts w:ascii="Times New Roman" w:hAnsi="Times New Roman" w:cs="Times New Roman"/>
          <w:sz w:val="26"/>
          <w:szCs w:val="26"/>
        </w:rPr>
        <w:t>8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D3952">
        <w:rPr>
          <w:rFonts w:ascii="Times New Roman" w:hAnsi="Times New Roman" w:cs="Times New Roman"/>
          <w:sz w:val="26"/>
          <w:szCs w:val="26"/>
        </w:rPr>
        <w:br/>
      </w:r>
      <w:r w:rsidR="00F04C31" w:rsidRPr="006D3952">
        <w:rPr>
          <w:rFonts w:ascii="Times New Roman" w:hAnsi="Times New Roman" w:cs="Times New Roman"/>
          <w:sz w:val="26"/>
          <w:szCs w:val="26"/>
        </w:rPr>
        <w:t>2 505</w:t>
      </w:r>
      <w:r w:rsidR="00762135" w:rsidRPr="006D3952">
        <w:rPr>
          <w:rFonts w:ascii="Times New Roman" w:hAnsi="Times New Roman" w:cs="Times New Roman"/>
          <w:sz w:val="26"/>
          <w:szCs w:val="26"/>
        </w:rPr>
        <w:t xml:space="preserve"> шт.</w:t>
      </w:r>
    </w:p>
    <w:p w14:paraId="191953DF" w14:textId="18DB8EEB" w:rsidR="00296E61" w:rsidRPr="006D3952" w:rsidRDefault="00296E61" w:rsidP="00B8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В </w:t>
      </w:r>
      <w:r w:rsidR="00F143C7" w:rsidRPr="006D3952">
        <w:rPr>
          <w:rFonts w:ascii="Times New Roman" w:hAnsi="Times New Roman" w:cs="Times New Roman"/>
          <w:sz w:val="26"/>
          <w:szCs w:val="26"/>
        </w:rPr>
        <w:t>И</w:t>
      </w:r>
      <w:r w:rsidRPr="006D3952">
        <w:rPr>
          <w:rFonts w:ascii="Times New Roman" w:hAnsi="Times New Roman" w:cs="Times New Roman"/>
          <w:sz w:val="26"/>
          <w:szCs w:val="26"/>
        </w:rPr>
        <w:t>нвестиционную программу включены многоквартирные дома</w:t>
      </w:r>
      <w:r w:rsidR="008E2B31" w:rsidRPr="006D3952">
        <w:rPr>
          <w:rFonts w:ascii="Times New Roman" w:hAnsi="Times New Roman" w:cs="Times New Roman"/>
          <w:sz w:val="26"/>
          <w:szCs w:val="26"/>
        </w:rPr>
        <w:t xml:space="preserve"> с необходимостью замены приборов учета </w:t>
      </w:r>
      <w:r w:rsidR="00023E0B" w:rsidRPr="006D3952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896EEE" w:rsidRPr="006D3952">
        <w:rPr>
          <w:rFonts w:ascii="Times New Roman" w:hAnsi="Times New Roman" w:cs="Times New Roman"/>
          <w:sz w:val="26"/>
          <w:szCs w:val="26"/>
        </w:rPr>
        <w:t>25</w:t>
      </w:r>
      <w:r w:rsidR="008E2B31" w:rsidRPr="006D3952">
        <w:rPr>
          <w:rFonts w:ascii="Times New Roman" w:hAnsi="Times New Roman" w:cs="Times New Roman"/>
          <w:sz w:val="26"/>
          <w:szCs w:val="26"/>
        </w:rPr>
        <w:t xml:space="preserve">% </w:t>
      </w:r>
      <w:r w:rsidR="002D259B" w:rsidRPr="006D3952">
        <w:rPr>
          <w:rFonts w:ascii="Times New Roman" w:hAnsi="Times New Roman" w:cs="Times New Roman"/>
          <w:sz w:val="26"/>
          <w:szCs w:val="26"/>
        </w:rPr>
        <w:t xml:space="preserve">от общего количества. </w:t>
      </w:r>
    </w:p>
    <w:p w14:paraId="3A905685" w14:textId="1ACF19C3" w:rsidR="00AB5979" w:rsidRPr="006D3952" w:rsidRDefault="00F538DE" w:rsidP="00603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В целях определения поставщика для закупки интеллектуальных приборов учета и оборудования </w:t>
      </w:r>
      <w:r w:rsidR="00C57955" w:rsidRPr="006D3952">
        <w:rPr>
          <w:rFonts w:ascii="Times New Roman" w:hAnsi="Times New Roman" w:cs="Times New Roman"/>
          <w:sz w:val="26"/>
          <w:szCs w:val="26"/>
        </w:rPr>
        <w:t>проанализированы</w:t>
      </w:r>
      <w:r w:rsidR="008F2EA9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C57955" w:rsidRPr="006D3952">
        <w:rPr>
          <w:rFonts w:ascii="Times New Roman" w:hAnsi="Times New Roman" w:cs="Times New Roman"/>
          <w:sz w:val="26"/>
          <w:szCs w:val="26"/>
        </w:rPr>
        <w:t xml:space="preserve">коммерческие </w:t>
      </w:r>
      <w:r w:rsidR="00B2282C" w:rsidRPr="006D3952">
        <w:rPr>
          <w:rFonts w:ascii="Times New Roman" w:hAnsi="Times New Roman" w:cs="Times New Roman"/>
          <w:sz w:val="26"/>
          <w:szCs w:val="26"/>
        </w:rPr>
        <w:t>предложени</w:t>
      </w:r>
      <w:r w:rsidR="008F2EA9" w:rsidRPr="006D3952">
        <w:rPr>
          <w:rFonts w:ascii="Times New Roman" w:hAnsi="Times New Roman" w:cs="Times New Roman"/>
          <w:sz w:val="26"/>
          <w:szCs w:val="26"/>
        </w:rPr>
        <w:t>я следующих компаний</w:t>
      </w:r>
      <w:r w:rsidR="00C57955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E67A18" w:rsidRPr="006D3952">
        <w:rPr>
          <w:rFonts w:ascii="Times New Roman" w:hAnsi="Times New Roman" w:cs="Times New Roman"/>
          <w:sz w:val="26"/>
          <w:szCs w:val="26"/>
        </w:rPr>
        <w:t>на</w:t>
      </w:r>
      <w:r w:rsidR="00C57955" w:rsidRPr="006D3952">
        <w:rPr>
          <w:rFonts w:ascii="Times New Roman" w:hAnsi="Times New Roman" w:cs="Times New Roman"/>
          <w:sz w:val="26"/>
          <w:szCs w:val="26"/>
        </w:rPr>
        <w:t xml:space="preserve"> поставк</w:t>
      </w:r>
      <w:r w:rsidR="00E67A18" w:rsidRPr="006D3952">
        <w:rPr>
          <w:rFonts w:ascii="Times New Roman" w:hAnsi="Times New Roman" w:cs="Times New Roman"/>
          <w:sz w:val="26"/>
          <w:szCs w:val="26"/>
        </w:rPr>
        <w:t>у</w:t>
      </w:r>
      <w:r w:rsidR="008F2EA9" w:rsidRPr="006D3952">
        <w:rPr>
          <w:rFonts w:ascii="Times New Roman" w:hAnsi="Times New Roman" w:cs="Times New Roman"/>
          <w:sz w:val="26"/>
          <w:szCs w:val="26"/>
        </w:rPr>
        <w:t>:</w:t>
      </w:r>
      <w:r w:rsidR="00590A5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8F2EA9" w:rsidRPr="006D3952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="008B2563" w:rsidRPr="006D3952">
        <w:rPr>
          <w:rFonts w:ascii="Times New Roman" w:hAnsi="Times New Roman" w:cs="Times New Roman"/>
          <w:sz w:val="26"/>
          <w:szCs w:val="26"/>
        </w:rPr>
        <w:t>КапСтройИнвест</w:t>
      </w:r>
      <w:proofErr w:type="spellEnd"/>
      <w:r w:rsidR="008F2EA9" w:rsidRPr="006D3952">
        <w:rPr>
          <w:rFonts w:ascii="Times New Roman" w:hAnsi="Times New Roman" w:cs="Times New Roman"/>
          <w:sz w:val="26"/>
          <w:szCs w:val="26"/>
        </w:rPr>
        <w:t>»</w:t>
      </w:r>
      <w:r w:rsidR="00F04C31" w:rsidRPr="006D3952">
        <w:rPr>
          <w:rFonts w:ascii="Times New Roman" w:hAnsi="Times New Roman" w:cs="Times New Roman"/>
          <w:sz w:val="26"/>
          <w:szCs w:val="26"/>
        </w:rPr>
        <w:t xml:space="preserve"> от 20.01.2025</w:t>
      </w:r>
      <w:r w:rsidR="008F2EA9" w:rsidRPr="006D3952">
        <w:rPr>
          <w:rFonts w:ascii="Times New Roman" w:hAnsi="Times New Roman" w:cs="Times New Roman"/>
          <w:sz w:val="26"/>
          <w:szCs w:val="26"/>
        </w:rPr>
        <w:t>,</w:t>
      </w:r>
      <w:r w:rsidR="00AC75B7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8B2563" w:rsidRPr="006D3952">
        <w:rPr>
          <w:rFonts w:ascii="Times New Roman" w:hAnsi="Times New Roman" w:cs="Times New Roman"/>
          <w:sz w:val="26"/>
          <w:szCs w:val="26"/>
        </w:rPr>
        <w:t xml:space="preserve">ООО </w:t>
      </w:r>
      <w:r w:rsidR="00F04C31" w:rsidRPr="006D3952">
        <w:rPr>
          <w:rFonts w:ascii="Times New Roman" w:hAnsi="Times New Roman" w:cs="Times New Roman"/>
          <w:sz w:val="26"/>
          <w:szCs w:val="26"/>
        </w:rPr>
        <w:t xml:space="preserve">НПО </w:t>
      </w:r>
      <w:r w:rsidR="008B2563" w:rsidRPr="006D3952">
        <w:rPr>
          <w:rFonts w:ascii="Times New Roman" w:hAnsi="Times New Roman" w:cs="Times New Roman"/>
          <w:sz w:val="26"/>
          <w:szCs w:val="26"/>
        </w:rPr>
        <w:t>«</w:t>
      </w:r>
      <w:r w:rsidR="00F04C31" w:rsidRPr="006D3952">
        <w:rPr>
          <w:rFonts w:ascii="Times New Roman" w:hAnsi="Times New Roman" w:cs="Times New Roman"/>
          <w:sz w:val="26"/>
          <w:szCs w:val="26"/>
        </w:rPr>
        <w:t>Энергострой</w:t>
      </w:r>
      <w:r w:rsidR="008B2563" w:rsidRPr="006D3952">
        <w:rPr>
          <w:rFonts w:ascii="Times New Roman" w:hAnsi="Times New Roman" w:cs="Times New Roman"/>
          <w:sz w:val="26"/>
          <w:szCs w:val="26"/>
        </w:rPr>
        <w:t xml:space="preserve">» </w:t>
      </w:r>
      <w:r w:rsidR="00F04C31" w:rsidRPr="006D3952">
        <w:rPr>
          <w:rFonts w:ascii="Times New Roman" w:hAnsi="Times New Roman" w:cs="Times New Roman"/>
          <w:sz w:val="26"/>
          <w:szCs w:val="26"/>
        </w:rPr>
        <w:t xml:space="preserve">№20/01/2 </w:t>
      </w:r>
      <w:r w:rsidR="008B2563" w:rsidRPr="006D3952">
        <w:rPr>
          <w:rFonts w:ascii="Times New Roman" w:hAnsi="Times New Roman" w:cs="Times New Roman"/>
          <w:sz w:val="26"/>
          <w:szCs w:val="26"/>
        </w:rPr>
        <w:t>от 2</w:t>
      </w:r>
      <w:r w:rsidR="00F04C31" w:rsidRPr="006D3952">
        <w:rPr>
          <w:rFonts w:ascii="Times New Roman" w:hAnsi="Times New Roman" w:cs="Times New Roman"/>
          <w:sz w:val="26"/>
          <w:szCs w:val="26"/>
        </w:rPr>
        <w:t>0</w:t>
      </w:r>
      <w:r w:rsidR="008B2563" w:rsidRPr="006D3952">
        <w:rPr>
          <w:rFonts w:ascii="Times New Roman" w:hAnsi="Times New Roman" w:cs="Times New Roman"/>
          <w:sz w:val="26"/>
          <w:szCs w:val="26"/>
        </w:rPr>
        <w:t>.0</w:t>
      </w:r>
      <w:r w:rsidR="00F04C31" w:rsidRPr="006D3952">
        <w:rPr>
          <w:rFonts w:ascii="Times New Roman" w:hAnsi="Times New Roman" w:cs="Times New Roman"/>
          <w:sz w:val="26"/>
          <w:szCs w:val="26"/>
        </w:rPr>
        <w:t>1</w:t>
      </w:r>
      <w:r w:rsidR="008B2563" w:rsidRPr="006D3952">
        <w:rPr>
          <w:rFonts w:ascii="Times New Roman" w:hAnsi="Times New Roman" w:cs="Times New Roman"/>
          <w:sz w:val="26"/>
          <w:szCs w:val="26"/>
        </w:rPr>
        <w:t>.202</w:t>
      </w:r>
      <w:r w:rsidR="00F04C31" w:rsidRPr="006D3952">
        <w:rPr>
          <w:rFonts w:ascii="Times New Roman" w:hAnsi="Times New Roman" w:cs="Times New Roman"/>
          <w:sz w:val="26"/>
          <w:szCs w:val="26"/>
        </w:rPr>
        <w:t>5</w:t>
      </w:r>
      <w:r w:rsidR="008B2563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B2282C" w:rsidRPr="006D3952">
        <w:rPr>
          <w:rFonts w:ascii="Times New Roman" w:hAnsi="Times New Roman" w:cs="Times New Roman"/>
          <w:sz w:val="26"/>
          <w:szCs w:val="26"/>
        </w:rPr>
        <w:t>ООО «Новатэк Инжиниринг»</w:t>
      </w:r>
      <w:r w:rsidR="00057974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F04C31" w:rsidRPr="006D3952">
        <w:rPr>
          <w:rFonts w:ascii="Times New Roman" w:hAnsi="Times New Roman" w:cs="Times New Roman"/>
          <w:sz w:val="26"/>
          <w:szCs w:val="26"/>
        </w:rPr>
        <w:t xml:space="preserve">№20/01/25 </w:t>
      </w:r>
      <w:r w:rsidR="00800E35" w:rsidRPr="006D3952">
        <w:rPr>
          <w:rFonts w:ascii="Times New Roman" w:hAnsi="Times New Roman" w:cs="Times New Roman"/>
          <w:sz w:val="26"/>
          <w:szCs w:val="26"/>
        </w:rPr>
        <w:t xml:space="preserve">от </w:t>
      </w:r>
      <w:r w:rsidR="008B2563" w:rsidRPr="006D3952">
        <w:rPr>
          <w:rFonts w:ascii="Times New Roman" w:hAnsi="Times New Roman" w:cs="Times New Roman"/>
          <w:sz w:val="26"/>
          <w:szCs w:val="26"/>
        </w:rPr>
        <w:t>2</w:t>
      </w:r>
      <w:r w:rsidR="00F04C31" w:rsidRPr="006D3952">
        <w:rPr>
          <w:rFonts w:ascii="Times New Roman" w:hAnsi="Times New Roman" w:cs="Times New Roman"/>
          <w:sz w:val="26"/>
          <w:szCs w:val="26"/>
        </w:rPr>
        <w:t>0</w:t>
      </w:r>
      <w:r w:rsidR="00800E35" w:rsidRPr="006D3952">
        <w:rPr>
          <w:rFonts w:ascii="Times New Roman" w:hAnsi="Times New Roman" w:cs="Times New Roman"/>
          <w:sz w:val="26"/>
          <w:szCs w:val="26"/>
        </w:rPr>
        <w:t>.</w:t>
      </w:r>
      <w:r w:rsidR="0091070B" w:rsidRPr="006D3952">
        <w:rPr>
          <w:rFonts w:ascii="Times New Roman" w:hAnsi="Times New Roman" w:cs="Times New Roman"/>
          <w:sz w:val="26"/>
          <w:szCs w:val="26"/>
        </w:rPr>
        <w:t>0</w:t>
      </w:r>
      <w:r w:rsidR="00F04C31" w:rsidRPr="006D3952">
        <w:rPr>
          <w:rFonts w:ascii="Times New Roman" w:hAnsi="Times New Roman" w:cs="Times New Roman"/>
          <w:sz w:val="26"/>
          <w:szCs w:val="26"/>
        </w:rPr>
        <w:t>1</w:t>
      </w:r>
      <w:r w:rsidR="00800E35" w:rsidRPr="006D3952">
        <w:rPr>
          <w:rFonts w:ascii="Times New Roman" w:hAnsi="Times New Roman" w:cs="Times New Roman"/>
          <w:sz w:val="26"/>
          <w:szCs w:val="26"/>
        </w:rPr>
        <w:t>.202</w:t>
      </w:r>
      <w:r w:rsidR="00F04C31" w:rsidRPr="006D3952">
        <w:rPr>
          <w:rFonts w:ascii="Times New Roman" w:hAnsi="Times New Roman" w:cs="Times New Roman"/>
          <w:sz w:val="26"/>
          <w:szCs w:val="26"/>
        </w:rPr>
        <w:t>5</w:t>
      </w:r>
      <w:r w:rsidR="00B2282C" w:rsidRPr="006D3952">
        <w:rPr>
          <w:rFonts w:ascii="Times New Roman" w:hAnsi="Times New Roman" w:cs="Times New Roman"/>
          <w:sz w:val="26"/>
          <w:szCs w:val="26"/>
        </w:rPr>
        <w:t>.</w:t>
      </w:r>
      <w:r w:rsidR="007501B7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Pr="006D3952">
        <w:rPr>
          <w:rFonts w:ascii="Times New Roman" w:hAnsi="Times New Roman" w:cs="Times New Roman"/>
          <w:sz w:val="26"/>
          <w:szCs w:val="26"/>
        </w:rPr>
        <w:t>Н</w:t>
      </w:r>
      <w:r w:rsidR="007501B7" w:rsidRPr="006D3952">
        <w:rPr>
          <w:rFonts w:ascii="Times New Roman" w:hAnsi="Times New Roman" w:cs="Times New Roman"/>
          <w:sz w:val="26"/>
          <w:szCs w:val="26"/>
        </w:rPr>
        <w:t>аименьшая стоимость</w:t>
      </w:r>
      <w:r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7501B7" w:rsidRPr="006D3952">
        <w:rPr>
          <w:rFonts w:ascii="Times New Roman" w:hAnsi="Times New Roman" w:cs="Times New Roman"/>
          <w:sz w:val="26"/>
          <w:szCs w:val="26"/>
        </w:rPr>
        <w:t>предложен</w:t>
      </w:r>
      <w:r w:rsidR="00F143C7" w:rsidRPr="006D3952">
        <w:rPr>
          <w:rFonts w:ascii="Times New Roman" w:hAnsi="Times New Roman" w:cs="Times New Roman"/>
          <w:sz w:val="26"/>
          <w:szCs w:val="26"/>
        </w:rPr>
        <w:t>а</w:t>
      </w:r>
      <w:r w:rsidR="007501B7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9F63C7" w:rsidRPr="006D3952">
        <w:rPr>
          <w:rFonts w:ascii="Times New Roman" w:hAnsi="Times New Roman" w:cs="Times New Roman"/>
          <w:sz w:val="26"/>
          <w:szCs w:val="26"/>
        </w:rPr>
        <w:t>ООО НПО «Энергострой»</w:t>
      </w:r>
      <w:r w:rsidR="00603843" w:rsidRPr="006D3952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A1E3FD2" w14:textId="3CA5A1BF" w:rsidR="00603843" w:rsidRPr="006D3952" w:rsidRDefault="00603843" w:rsidP="00603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На 202</w:t>
      </w:r>
      <w:r w:rsidR="0068608E" w:rsidRPr="006D3952">
        <w:rPr>
          <w:rFonts w:ascii="Times New Roman" w:hAnsi="Times New Roman" w:cs="Times New Roman"/>
          <w:sz w:val="26"/>
          <w:szCs w:val="26"/>
        </w:rPr>
        <w:t>5</w:t>
      </w:r>
      <w:r w:rsidRPr="006D3952">
        <w:rPr>
          <w:rFonts w:ascii="Times New Roman" w:hAnsi="Times New Roman" w:cs="Times New Roman"/>
          <w:sz w:val="26"/>
          <w:szCs w:val="26"/>
        </w:rPr>
        <w:t xml:space="preserve"> год </w:t>
      </w:r>
      <w:r w:rsidR="0091070B" w:rsidRPr="006D3952">
        <w:rPr>
          <w:rFonts w:ascii="Times New Roman" w:hAnsi="Times New Roman" w:cs="Times New Roman"/>
          <w:sz w:val="26"/>
          <w:szCs w:val="26"/>
        </w:rPr>
        <w:t>применена стоимость</w:t>
      </w:r>
      <w:r w:rsidRPr="006D3952">
        <w:rPr>
          <w:rFonts w:ascii="Times New Roman" w:hAnsi="Times New Roman" w:cs="Times New Roman"/>
          <w:sz w:val="26"/>
          <w:szCs w:val="26"/>
        </w:rPr>
        <w:t xml:space="preserve"> на </w:t>
      </w:r>
      <w:r w:rsidR="004169F9" w:rsidRPr="006D3952">
        <w:rPr>
          <w:rFonts w:ascii="Times New Roman" w:hAnsi="Times New Roman" w:cs="Times New Roman"/>
          <w:sz w:val="26"/>
          <w:szCs w:val="26"/>
        </w:rPr>
        <w:t xml:space="preserve">приборы учета и оборудование (мастер считывания данных, модуль питания, антенна) </w:t>
      </w:r>
      <w:r w:rsidR="0091070B" w:rsidRPr="006D3952">
        <w:rPr>
          <w:rFonts w:ascii="Times New Roman" w:hAnsi="Times New Roman" w:cs="Times New Roman"/>
          <w:sz w:val="26"/>
          <w:szCs w:val="26"/>
        </w:rPr>
        <w:t xml:space="preserve">согласно коммерческому предложению </w:t>
      </w:r>
      <w:r w:rsidR="0068608E" w:rsidRPr="006D3952">
        <w:rPr>
          <w:rFonts w:ascii="Times New Roman" w:hAnsi="Times New Roman" w:cs="Times New Roman"/>
          <w:sz w:val="26"/>
          <w:szCs w:val="26"/>
        </w:rPr>
        <w:t>ООО НПО «Энергострой» №20/01/2 от 20.01.2025</w:t>
      </w:r>
      <w:r w:rsidR="0091070B" w:rsidRPr="006D3952">
        <w:rPr>
          <w:rFonts w:ascii="Times New Roman" w:hAnsi="Times New Roman" w:cs="Times New Roman"/>
          <w:sz w:val="26"/>
          <w:szCs w:val="26"/>
        </w:rPr>
        <w:t xml:space="preserve">; </w:t>
      </w:r>
      <w:r w:rsidR="004169F9" w:rsidRPr="006D3952">
        <w:rPr>
          <w:rFonts w:ascii="Times New Roman" w:hAnsi="Times New Roman" w:cs="Times New Roman"/>
          <w:sz w:val="26"/>
          <w:szCs w:val="26"/>
        </w:rPr>
        <w:t xml:space="preserve">на </w:t>
      </w:r>
      <w:r w:rsidR="0091070B" w:rsidRPr="006D3952">
        <w:rPr>
          <w:rFonts w:ascii="Times New Roman" w:hAnsi="Times New Roman" w:cs="Times New Roman"/>
          <w:sz w:val="26"/>
          <w:szCs w:val="26"/>
        </w:rPr>
        <w:t xml:space="preserve"> 202</w:t>
      </w:r>
      <w:r w:rsidR="0068608E" w:rsidRPr="006D3952">
        <w:rPr>
          <w:rFonts w:ascii="Times New Roman" w:hAnsi="Times New Roman" w:cs="Times New Roman"/>
          <w:sz w:val="26"/>
          <w:szCs w:val="26"/>
        </w:rPr>
        <w:t>6</w:t>
      </w:r>
      <w:r w:rsidR="0091070B" w:rsidRPr="006D3952">
        <w:rPr>
          <w:rFonts w:ascii="Times New Roman" w:hAnsi="Times New Roman" w:cs="Times New Roman"/>
          <w:sz w:val="26"/>
          <w:szCs w:val="26"/>
        </w:rPr>
        <w:t>-202</w:t>
      </w:r>
      <w:r w:rsidR="0068608E" w:rsidRPr="006D3952">
        <w:rPr>
          <w:rFonts w:ascii="Times New Roman" w:hAnsi="Times New Roman" w:cs="Times New Roman"/>
          <w:sz w:val="26"/>
          <w:szCs w:val="26"/>
        </w:rPr>
        <w:t>8</w:t>
      </w:r>
      <w:r w:rsidR="0091070B" w:rsidRPr="006D3952">
        <w:rPr>
          <w:rFonts w:ascii="Times New Roman" w:hAnsi="Times New Roman" w:cs="Times New Roman"/>
          <w:sz w:val="26"/>
          <w:szCs w:val="26"/>
        </w:rPr>
        <w:t xml:space="preserve"> годы рост составил </w:t>
      </w:r>
      <w:r w:rsidR="004169F9" w:rsidRPr="006D3952">
        <w:rPr>
          <w:rFonts w:ascii="Times New Roman" w:hAnsi="Times New Roman" w:cs="Times New Roman"/>
          <w:sz w:val="26"/>
          <w:szCs w:val="26"/>
        </w:rPr>
        <w:t xml:space="preserve">4,0% от уровня цены </w:t>
      </w:r>
      <w:r w:rsidR="0091070B" w:rsidRPr="006D3952">
        <w:rPr>
          <w:rFonts w:ascii="Times New Roman" w:hAnsi="Times New Roman" w:cs="Times New Roman"/>
          <w:sz w:val="26"/>
          <w:szCs w:val="26"/>
        </w:rPr>
        <w:t>предыдущего года</w:t>
      </w:r>
      <w:r w:rsidR="004169F9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Pr="006D3952">
        <w:rPr>
          <w:rFonts w:ascii="Times New Roman" w:hAnsi="Times New Roman" w:cs="Times New Roman"/>
          <w:sz w:val="26"/>
          <w:szCs w:val="26"/>
        </w:rPr>
        <w:t xml:space="preserve">в соответствии с динамикой </w:t>
      </w:r>
      <w:r w:rsidR="000905F5" w:rsidRPr="006D3952">
        <w:rPr>
          <w:rFonts w:ascii="Times New Roman" w:hAnsi="Times New Roman" w:cs="Times New Roman"/>
          <w:sz w:val="26"/>
          <w:szCs w:val="26"/>
        </w:rPr>
        <w:t>уровня инфляции</w:t>
      </w:r>
      <w:r w:rsidRPr="006D3952">
        <w:rPr>
          <w:rFonts w:ascii="Times New Roman" w:hAnsi="Times New Roman" w:cs="Times New Roman"/>
          <w:sz w:val="26"/>
          <w:szCs w:val="26"/>
        </w:rPr>
        <w:t xml:space="preserve"> в рамках </w:t>
      </w:r>
      <w:r w:rsidR="000905F5" w:rsidRPr="006D3952">
        <w:rPr>
          <w:rFonts w:ascii="Times New Roman" w:hAnsi="Times New Roman" w:cs="Times New Roman"/>
          <w:sz w:val="26"/>
          <w:szCs w:val="26"/>
        </w:rPr>
        <w:t>Прогноза социально-экономического развития Российской Федерации на 202</w:t>
      </w:r>
      <w:r w:rsidR="0068608E" w:rsidRPr="006D3952">
        <w:rPr>
          <w:rFonts w:ascii="Times New Roman" w:hAnsi="Times New Roman" w:cs="Times New Roman"/>
          <w:sz w:val="26"/>
          <w:szCs w:val="26"/>
        </w:rPr>
        <w:t>5</w:t>
      </w:r>
      <w:r w:rsidR="000905F5" w:rsidRPr="006D395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8608E" w:rsidRPr="006D3952">
        <w:rPr>
          <w:rFonts w:ascii="Times New Roman" w:hAnsi="Times New Roman" w:cs="Times New Roman"/>
          <w:sz w:val="26"/>
          <w:szCs w:val="26"/>
        </w:rPr>
        <w:t>6</w:t>
      </w:r>
      <w:r w:rsidR="000905F5" w:rsidRPr="006D3952">
        <w:rPr>
          <w:rFonts w:ascii="Times New Roman" w:hAnsi="Times New Roman" w:cs="Times New Roman"/>
          <w:sz w:val="26"/>
          <w:szCs w:val="26"/>
        </w:rPr>
        <w:t xml:space="preserve"> и 202</w:t>
      </w:r>
      <w:r w:rsidR="0068608E" w:rsidRPr="006D3952">
        <w:rPr>
          <w:rFonts w:ascii="Times New Roman" w:hAnsi="Times New Roman" w:cs="Times New Roman"/>
          <w:sz w:val="26"/>
          <w:szCs w:val="26"/>
        </w:rPr>
        <w:t>7</w:t>
      </w:r>
      <w:r w:rsidR="000905F5" w:rsidRPr="006D3952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6D3952">
        <w:rPr>
          <w:rFonts w:ascii="Times New Roman" w:hAnsi="Times New Roman" w:cs="Times New Roman"/>
          <w:sz w:val="26"/>
          <w:szCs w:val="26"/>
        </w:rPr>
        <w:t>.</w:t>
      </w:r>
    </w:p>
    <w:p w14:paraId="74BF8E7C" w14:textId="78A18E4C" w:rsidR="005F75F0" w:rsidRPr="006D3952" w:rsidRDefault="000905F5" w:rsidP="00A6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Таким образом, с</w:t>
      </w:r>
      <w:r w:rsidR="005F75F0" w:rsidRPr="006D3952">
        <w:rPr>
          <w:rFonts w:ascii="Times New Roman" w:hAnsi="Times New Roman" w:cs="Times New Roman"/>
          <w:sz w:val="26"/>
          <w:szCs w:val="26"/>
        </w:rPr>
        <w:t>тоимость индивидуальных</w:t>
      </w:r>
      <w:r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(квартирных), общедомовых приборов учета, а также оборудования для организации интеллектуальной системы учета и предоставления доступа к функциям такой системы на </w:t>
      </w:r>
      <w:r w:rsidR="0068608E" w:rsidRPr="006D3952">
        <w:rPr>
          <w:rFonts w:ascii="Times New Roman" w:hAnsi="Times New Roman" w:cs="Times New Roman"/>
          <w:sz w:val="26"/>
          <w:szCs w:val="26"/>
        </w:rPr>
        <w:br/>
      </w:r>
      <w:r w:rsidR="005F75F0" w:rsidRPr="006D3952">
        <w:rPr>
          <w:rFonts w:ascii="Times New Roman" w:hAnsi="Times New Roman" w:cs="Times New Roman"/>
          <w:sz w:val="26"/>
          <w:szCs w:val="26"/>
        </w:rPr>
        <w:t>202</w:t>
      </w:r>
      <w:r w:rsidR="0068608E" w:rsidRPr="006D3952">
        <w:rPr>
          <w:rFonts w:ascii="Times New Roman" w:hAnsi="Times New Roman" w:cs="Times New Roman"/>
          <w:sz w:val="26"/>
          <w:szCs w:val="26"/>
        </w:rPr>
        <w:t>5</w:t>
      </w:r>
      <w:r w:rsidR="005F75F0" w:rsidRPr="006D3952">
        <w:rPr>
          <w:rFonts w:ascii="Times New Roman" w:hAnsi="Times New Roman" w:cs="Times New Roman"/>
          <w:sz w:val="26"/>
          <w:szCs w:val="26"/>
        </w:rPr>
        <w:t>-202</w:t>
      </w:r>
      <w:r w:rsidR="0068608E" w:rsidRPr="006D3952">
        <w:rPr>
          <w:rFonts w:ascii="Times New Roman" w:hAnsi="Times New Roman" w:cs="Times New Roman"/>
          <w:sz w:val="26"/>
          <w:szCs w:val="26"/>
        </w:rPr>
        <w:t>8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 годы состави</w:t>
      </w:r>
      <w:r w:rsidRPr="006D3952">
        <w:rPr>
          <w:rFonts w:ascii="Times New Roman" w:hAnsi="Times New Roman" w:cs="Times New Roman"/>
          <w:sz w:val="26"/>
          <w:szCs w:val="26"/>
        </w:rPr>
        <w:t>ла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68608E" w:rsidRPr="006D3952">
        <w:rPr>
          <w:rFonts w:ascii="Times New Roman" w:hAnsi="Times New Roman" w:cs="Times New Roman"/>
          <w:sz w:val="26"/>
          <w:szCs w:val="26"/>
        </w:rPr>
        <w:t>122,3</w:t>
      </w:r>
      <w:r w:rsidR="00B84E17">
        <w:rPr>
          <w:rFonts w:ascii="Times New Roman" w:hAnsi="Times New Roman" w:cs="Times New Roman"/>
          <w:sz w:val="26"/>
          <w:szCs w:val="26"/>
        </w:rPr>
        <w:t>3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 млн руб. без НДС, в том числе</w:t>
      </w:r>
      <w:r w:rsidR="00A646D5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F75F0" w:rsidRPr="006D3952">
        <w:rPr>
          <w:rFonts w:ascii="Times New Roman" w:hAnsi="Times New Roman" w:cs="Times New Roman"/>
          <w:sz w:val="26"/>
          <w:szCs w:val="26"/>
        </w:rPr>
        <w:t>202</w:t>
      </w:r>
      <w:r w:rsidR="0068608E" w:rsidRPr="006D3952">
        <w:rPr>
          <w:rFonts w:ascii="Times New Roman" w:hAnsi="Times New Roman" w:cs="Times New Roman"/>
          <w:sz w:val="26"/>
          <w:szCs w:val="26"/>
        </w:rPr>
        <w:t>5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 год</w:t>
      </w:r>
      <w:r w:rsidR="00D30143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F75F0" w:rsidRPr="006D3952">
        <w:rPr>
          <w:rFonts w:ascii="Times New Roman" w:hAnsi="Times New Roman" w:cs="Times New Roman"/>
          <w:sz w:val="26"/>
          <w:szCs w:val="26"/>
        </w:rPr>
        <w:t>–</w:t>
      </w:r>
      <w:r w:rsidR="0068608E" w:rsidRPr="006D3952">
        <w:rPr>
          <w:rFonts w:ascii="Times New Roman" w:hAnsi="Times New Roman" w:cs="Times New Roman"/>
          <w:sz w:val="26"/>
          <w:szCs w:val="26"/>
        </w:rPr>
        <w:t xml:space="preserve"> 33,</w:t>
      </w:r>
      <w:r w:rsidR="00B84E17">
        <w:rPr>
          <w:rFonts w:ascii="Times New Roman" w:hAnsi="Times New Roman" w:cs="Times New Roman"/>
          <w:sz w:val="26"/>
          <w:szCs w:val="26"/>
        </w:rPr>
        <w:t>66</w:t>
      </w:r>
      <w:r w:rsidR="00603843" w:rsidRPr="006D3952">
        <w:rPr>
          <w:rFonts w:ascii="Times New Roman" w:hAnsi="Times New Roman" w:cs="Times New Roman"/>
          <w:sz w:val="26"/>
          <w:szCs w:val="26"/>
        </w:rPr>
        <w:t xml:space="preserve"> млн руб. без НДС</w:t>
      </w:r>
      <w:r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5F75F0" w:rsidRPr="006D3952">
        <w:rPr>
          <w:rFonts w:ascii="Times New Roman" w:hAnsi="Times New Roman" w:cs="Times New Roman"/>
          <w:sz w:val="26"/>
          <w:szCs w:val="26"/>
        </w:rPr>
        <w:t>202</w:t>
      </w:r>
      <w:r w:rsidR="0068608E" w:rsidRPr="006D3952">
        <w:rPr>
          <w:rFonts w:ascii="Times New Roman" w:hAnsi="Times New Roman" w:cs="Times New Roman"/>
          <w:sz w:val="26"/>
          <w:szCs w:val="26"/>
        </w:rPr>
        <w:t>6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 год</w:t>
      </w:r>
      <w:r w:rsidR="00D30143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F75F0" w:rsidRPr="006D3952">
        <w:rPr>
          <w:rFonts w:ascii="Times New Roman" w:hAnsi="Times New Roman" w:cs="Times New Roman"/>
          <w:sz w:val="26"/>
          <w:szCs w:val="26"/>
        </w:rPr>
        <w:t>–</w:t>
      </w:r>
      <w:r w:rsidR="00603843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68608E" w:rsidRPr="006D3952">
        <w:rPr>
          <w:rFonts w:ascii="Times New Roman" w:hAnsi="Times New Roman" w:cs="Times New Roman"/>
          <w:sz w:val="26"/>
          <w:szCs w:val="26"/>
        </w:rPr>
        <w:t>26,</w:t>
      </w:r>
      <w:r w:rsidR="00B84E17">
        <w:rPr>
          <w:rFonts w:ascii="Times New Roman" w:hAnsi="Times New Roman" w:cs="Times New Roman"/>
          <w:sz w:val="26"/>
          <w:szCs w:val="26"/>
        </w:rPr>
        <w:t>37</w:t>
      </w:r>
      <w:r w:rsidR="00603843" w:rsidRPr="006D3952">
        <w:rPr>
          <w:rFonts w:ascii="Times New Roman" w:hAnsi="Times New Roman" w:cs="Times New Roman"/>
          <w:sz w:val="26"/>
          <w:szCs w:val="26"/>
        </w:rPr>
        <w:t xml:space="preserve"> млн руб. без НДС</w:t>
      </w:r>
      <w:r w:rsidR="005F75F0" w:rsidRPr="006D3952">
        <w:rPr>
          <w:rFonts w:ascii="Times New Roman" w:hAnsi="Times New Roman" w:cs="Times New Roman"/>
          <w:sz w:val="26"/>
          <w:szCs w:val="26"/>
        </w:rPr>
        <w:t>,</w:t>
      </w:r>
      <w:r w:rsidR="00A646D5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F75F0" w:rsidRPr="006D3952">
        <w:rPr>
          <w:rFonts w:ascii="Times New Roman" w:hAnsi="Times New Roman" w:cs="Times New Roman"/>
          <w:sz w:val="26"/>
          <w:szCs w:val="26"/>
        </w:rPr>
        <w:t>202</w:t>
      </w:r>
      <w:r w:rsidR="0068608E" w:rsidRPr="006D3952">
        <w:rPr>
          <w:rFonts w:ascii="Times New Roman" w:hAnsi="Times New Roman" w:cs="Times New Roman"/>
          <w:sz w:val="26"/>
          <w:szCs w:val="26"/>
        </w:rPr>
        <w:t>7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 год</w:t>
      </w:r>
      <w:r w:rsidR="00E233AA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F75F0" w:rsidRPr="006D3952">
        <w:rPr>
          <w:rFonts w:ascii="Times New Roman" w:hAnsi="Times New Roman" w:cs="Times New Roman"/>
          <w:sz w:val="26"/>
          <w:szCs w:val="26"/>
        </w:rPr>
        <w:t xml:space="preserve">– </w:t>
      </w:r>
      <w:r w:rsidR="0068608E" w:rsidRPr="006D3952">
        <w:rPr>
          <w:rFonts w:ascii="Times New Roman" w:hAnsi="Times New Roman" w:cs="Times New Roman"/>
          <w:sz w:val="26"/>
          <w:szCs w:val="26"/>
        </w:rPr>
        <w:t>25,81</w:t>
      </w:r>
      <w:r w:rsidR="00603843" w:rsidRPr="006D3952">
        <w:rPr>
          <w:rFonts w:ascii="Times New Roman" w:hAnsi="Times New Roman" w:cs="Times New Roman"/>
          <w:sz w:val="26"/>
          <w:szCs w:val="26"/>
        </w:rPr>
        <w:t xml:space="preserve"> млн руб. без НДС</w:t>
      </w:r>
      <w:r w:rsidR="00D30143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6D3952">
        <w:rPr>
          <w:rFonts w:ascii="Times New Roman" w:hAnsi="Times New Roman" w:cs="Times New Roman"/>
          <w:sz w:val="26"/>
          <w:szCs w:val="26"/>
        </w:rPr>
        <w:t>2</w:t>
      </w:r>
      <w:r w:rsidR="00D30143" w:rsidRPr="006D3952">
        <w:rPr>
          <w:rFonts w:ascii="Times New Roman" w:hAnsi="Times New Roman" w:cs="Times New Roman"/>
          <w:sz w:val="26"/>
          <w:szCs w:val="26"/>
        </w:rPr>
        <w:t>02</w:t>
      </w:r>
      <w:r w:rsidR="0068608E" w:rsidRPr="006D3952">
        <w:rPr>
          <w:rFonts w:ascii="Times New Roman" w:hAnsi="Times New Roman" w:cs="Times New Roman"/>
          <w:sz w:val="26"/>
          <w:szCs w:val="26"/>
        </w:rPr>
        <w:t>8</w:t>
      </w:r>
      <w:r w:rsidR="00D30143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8608E" w:rsidRPr="006D3952">
        <w:rPr>
          <w:rFonts w:ascii="Times New Roman" w:hAnsi="Times New Roman" w:cs="Times New Roman"/>
          <w:sz w:val="26"/>
          <w:szCs w:val="26"/>
        </w:rPr>
        <w:t>34,49</w:t>
      </w:r>
      <w:r w:rsidR="00D30143" w:rsidRPr="006D3952">
        <w:rPr>
          <w:rFonts w:ascii="Times New Roman" w:hAnsi="Times New Roman" w:cs="Times New Roman"/>
          <w:sz w:val="26"/>
          <w:szCs w:val="26"/>
        </w:rPr>
        <w:t xml:space="preserve"> млн руб. без НДС.</w:t>
      </w:r>
    </w:p>
    <w:p w14:paraId="73CA3117" w14:textId="77777777" w:rsidR="006C778F" w:rsidRPr="006D3952" w:rsidRDefault="00BD3F72" w:rsidP="006C77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Собственные затраты на организацию АИИС КУЭ.</w:t>
      </w:r>
    </w:p>
    <w:p w14:paraId="2ECA3DE9" w14:textId="77777777" w:rsidR="00BD3F72" w:rsidRPr="006D3952" w:rsidRDefault="00BD3F72" w:rsidP="00BD3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В состав собственных затрат входит</w:t>
      </w:r>
      <w:r w:rsidR="005D41DF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Pr="006D3952">
        <w:rPr>
          <w:rFonts w:ascii="Times New Roman" w:hAnsi="Times New Roman" w:cs="Times New Roman"/>
          <w:sz w:val="26"/>
          <w:szCs w:val="26"/>
        </w:rPr>
        <w:t>стоимость монтажных/демонтажных работ в отношении однофазного (индивидуального, квартирного) и трехфазного (коллективного, общедомового) приборов учета, установка и программирование оборудования для организации интеллектуальной системы</w:t>
      </w:r>
      <w:r w:rsidR="005D41DF" w:rsidRPr="006D3952">
        <w:rPr>
          <w:rFonts w:ascii="Times New Roman" w:hAnsi="Times New Roman" w:cs="Times New Roman"/>
          <w:sz w:val="26"/>
          <w:szCs w:val="26"/>
        </w:rPr>
        <w:t>, произведенные работниками Общества</w:t>
      </w:r>
      <w:r w:rsidRPr="006D3952">
        <w:rPr>
          <w:rFonts w:ascii="Times New Roman" w:hAnsi="Times New Roman" w:cs="Times New Roman"/>
          <w:sz w:val="26"/>
          <w:szCs w:val="26"/>
        </w:rPr>
        <w:t>.</w:t>
      </w:r>
    </w:p>
    <w:p w14:paraId="2C1C323F" w14:textId="2DDC238F" w:rsidR="00D23C6B" w:rsidRPr="006D3952" w:rsidRDefault="00BD3F72" w:rsidP="00171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Стоимость работ определена</w:t>
      </w:r>
      <w:r w:rsidR="0068608E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DC2071" w:rsidRPr="006D395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68608E" w:rsidRPr="006D3952">
        <w:rPr>
          <w:rFonts w:ascii="Times New Roman" w:hAnsi="Times New Roman" w:cs="Times New Roman"/>
          <w:sz w:val="26"/>
          <w:szCs w:val="26"/>
        </w:rPr>
        <w:t>в соответствии с методикой определения сметной стоимости строительства на территории Российской Федерации, утвержденной приказом Минстроя России № 421/</w:t>
      </w:r>
      <w:proofErr w:type="spellStart"/>
      <w:r w:rsidR="0068608E" w:rsidRPr="006D395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="0068608E" w:rsidRPr="006D3952">
        <w:rPr>
          <w:rFonts w:ascii="Times New Roman" w:hAnsi="Times New Roman" w:cs="Times New Roman"/>
          <w:sz w:val="26"/>
          <w:szCs w:val="26"/>
        </w:rPr>
        <w:t xml:space="preserve"> от 4 августа 2020 года</w:t>
      </w:r>
      <w:r w:rsidR="00171959" w:rsidRPr="006D3952">
        <w:rPr>
          <w:rFonts w:ascii="Times New Roman" w:hAnsi="Times New Roman" w:cs="Times New Roman"/>
          <w:sz w:val="26"/>
          <w:szCs w:val="26"/>
        </w:rPr>
        <w:t xml:space="preserve"> и ежегодной индексацией </w:t>
      </w:r>
      <w:r w:rsidR="00D10A3A" w:rsidRPr="006D3952">
        <w:rPr>
          <w:rFonts w:ascii="Times New Roman" w:hAnsi="Times New Roman" w:cs="Times New Roman"/>
          <w:sz w:val="26"/>
          <w:szCs w:val="26"/>
        </w:rPr>
        <w:t>в размере</w:t>
      </w:r>
      <w:r w:rsidR="00D23C6B" w:rsidRPr="006D3952">
        <w:rPr>
          <w:rFonts w:ascii="Times New Roman" w:hAnsi="Times New Roman" w:cs="Times New Roman"/>
          <w:sz w:val="26"/>
          <w:szCs w:val="26"/>
        </w:rPr>
        <w:t xml:space="preserve"> 4,0%</w:t>
      </w:r>
      <w:r w:rsidR="00171959" w:rsidRPr="006D3952">
        <w:rPr>
          <w:rFonts w:ascii="Times New Roman" w:hAnsi="Times New Roman" w:cs="Times New Roman"/>
          <w:sz w:val="26"/>
          <w:szCs w:val="26"/>
        </w:rPr>
        <w:t>,</w:t>
      </w:r>
      <w:r w:rsidR="00D23C6B" w:rsidRPr="006D3952">
        <w:rPr>
          <w:rFonts w:ascii="Times New Roman" w:hAnsi="Times New Roman" w:cs="Times New Roman"/>
          <w:sz w:val="26"/>
          <w:szCs w:val="26"/>
        </w:rPr>
        <w:t xml:space="preserve"> в соответствии с динамикой уровня инфляции в рамках Прогноза социально-экономического развития Российской Федерации на 202</w:t>
      </w:r>
      <w:r w:rsidR="00171959" w:rsidRPr="006D3952">
        <w:rPr>
          <w:rFonts w:ascii="Times New Roman" w:hAnsi="Times New Roman" w:cs="Times New Roman"/>
          <w:sz w:val="26"/>
          <w:szCs w:val="26"/>
        </w:rPr>
        <w:t>5</w:t>
      </w:r>
      <w:r w:rsidR="00D23C6B" w:rsidRPr="006D395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171959" w:rsidRPr="006D3952">
        <w:rPr>
          <w:rFonts w:ascii="Times New Roman" w:hAnsi="Times New Roman" w:cs="Times New Roman"/>
          <w:sz w:val="26"/>
          <w:szCs w:val="26"/>
        </w:rPr>
        <w:t>6</w:t>
      </w:r>
      <w:r w:rsidR="00D23C6B" w:rsidRPr="006D3952">
        <w:rPr>
          <w:rFonts w:ascii="Times New Roman" w:hAnsi="Times New Roman" w:cs="Times New Roman"/>
          <w:sz w:val="26"/>
          <w:szCs w:val="26"/>
        </w:rPr>
        <w:t xml:space="preserve"> и 202</w:t>
      </w:r>
      <w:r w:rsidR="00171959" w:rsidRPr="006D3952">
        <w:rPr>
          <w:rFonts w:ascii="Times New Roman" w:hAnsi="Times New Roman" w:cs="Times New Roman"/>
          <w:sz w:val="26"/>
          <w:szCs w:val="26"/>
        </w:rPr>
        <w:t>7</w:t>
      </w:r>
      <w:r w:rsidR="00D23C6B" w:rsidRPr="006D3952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14:paraId="34F76749" w14:textId="7E2DB525" w:rsidR="003270FC" w:rsidRPr="006D3952" w:rsidRDefault="00835542" w:rsidP="0032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Стоимость собственных затрат</w:t>
      </w:r>
      <w:r w:rsidR="00EA3542" w:rsidRPr="006D3952">
        <w:rPr>
          <w:rFonts w:ascii="Times New Roman" w:hAnsi="Times New Roman" w:cs="Times New Roman"/>
          <w:sz w:val="26"/>
          <w:szCs w:val="26"/>
        </w:rPr>
        <w:t xml:space="preserve">, с учетом страховых взносов </w:t>
      </w:r>
      <w:r w:rsidR="00171959" w:rsidRPr="006D3952">
        <w:rPr>
          <w:rFonts w:ascii="Times New Roman" w:hAnsi="Times New Roman" w:cs="Times New Roman"/>
          <w:sz w:val="26"/>
          <w:szCs w:val="26"/>
        </w:rPr>
        <w:t xml:space="preserve">на 2025-2028 годы </w:t>
      </w:r>
      <w:r w:rsidRPr="006D3952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="00171959" w:rsidRPr="006D3952">
        <w:rPr>
          <w:rFonts w:ascii="Times New Roman" w:hAnsi="Times New Roman" w:cs="Times New Roman"/>
          <w:sz w:val="26"/>
          <w:szCs w:val="26"/>
        </w:rPr>
        <w:t>13,2</w:t>
      </w:r>
      <w:r w:rsidR="00B84E17">
        <w:rPr>
          <w:rFonts w:ascii="Times New Roman" w:hAnsi="Times New Roman" w:cs="Times New Roman"/>
          <w:sz w:val="26"/>
          <w:szCs w:val="26"/>
        </w:rPr>
        <w:t>6</w:t>
      </w:r>
      <w:r w:rsidRPr="006D3952">
        <w:rPr>
          <w:rFonts w:ascii="Times New Roman" w:hAnsi="Times New Roman" w:cs="Times New Roman"/>
          <w:sz w:val="26"/>
          <w:szCs w:val="26"/>
        </w:rPr>
        <w:t xml:space="preserve"> млн руб. без НДС, </w:t>
      </w:r>
      <w:r w:rsidR="003270FC" w:rsidRPr="006D3952">
        <w:rPr>
          <w:rFonts w:ascii="Times New Roman" w:hAnsi="Times New Roman" w:cs="Times New Roman"/>
          <w:sz w:val="26"/>
          <w:szCs w:val="26"/>
        </w:rPr>
        <w:t>в том числе 202</w:t>
      </w:r>
      <w:r w:rsidR="00171959" w:rsidRPr="006D3952">
        <w:rPr>
          <w:rFonts w:ascii="Times New Roman" w:hAnsi="Times New Roman" w:cs="Times New Roman"/>
          <w:sz w:val="26"/>
          <w:szCs w:val="26"/>
        </w:rPr>
        <w:t>5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171959" w:rsidRPr="006D3952">
        <w:rPr>
          <w:rFonts w:ascii="Times New Roman" w:hAnsi="Times New Roman" w:cs="Times New Roman"/>
          <w:sz w:val="26"/>
          <w:szCs w:val="26"/>
        </w:rPr>
        <w:t>3,6</w:t>
      </w:r>
      <w:r w:rsidR="00B84E17">
        <w:rPr>
          <w:rFonts w:ascii="Times New Roman" w:hAnsi="Times New Roman" w:cs="Times New Roman"/>
          <w:sz w:val="26"/>
          <w:szCs w:val="26"/>
        </w:rPr>
        <w:t>9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млн руб. без НДС, </w:t>
      </w:r>
      <w:r w:rsidR="00B84E17">
        <w:rPr>
          <w:rFonts w:ascii="Times New Roman" w:hAnsi="Times New Roman" w:cs="Times New Roman"/>
          <w:sz w:val="26"/>
          <w:szCs w:val="26"/>
        </w:rPr>
        <w:br/>
      </w:r>
      <w:r w:rsidR="003270FC" w:rsidRPr="006D3952">
        <w:rPr>
          <w:rFonts w:ascii="Times New Roman" w:hAnsi="Times New Roman" w:cs="Times New Roman"/>
          <w:sz w:val="26"/>
          <w:szCs w:val="26"/>
        </w:rPr>
        <w:t>202</w:t>
      </w:r>
      <w:r w:rsidR="00171959" w:rsidRPr="006D3952">
        <w:rPr>
          <w:rFonts w:ascii="Times New Roman" w:hAnsi="Times New Roman" w:cs="Times New Roman"/>
          <w:sz w:val="26"/>
          <w:szCs w:val="26"/>
        </w:rPr>
        <w:t>6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171959" w:rsidRPr="006D3952">
        <w:rPr>
          <w:rFonts w:ascii="Times New Roman" w:hAnsi="Times New Roman" w:cs="Times New Roman"/>
          <w:sz w:val="26"/>
          <w:szCs w:val="26"/>
        </w:rPr>
        <w:t>2,</w:t>
      </w:r>
      <w:r w:rsidR="00B84E17">
        <w:rPr>
          <w:rFonts w:ascii="Times New Roman" w:hAnsi="Times New Roman" w:cs="Times New Roman"/>
          <w:sz w:val="26"/>
          <w:szCs w:val="26"/>
        </w:rPr>
        <w:t>90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171959" w:rsidRPr="006D3952">
        <w:rPr>
          <w:rFonts w:ascii="Times New Roman" w:hAnsi="Times New Roman" w:cs="Times New Roman"/>
          <w:sz w:val="26"/>
          <w:szCs w:val="26"/>
        </w:rPr>
        <w:t>7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171959" w:rsidRPr="006D3952">
        <w:rPr>
          <w:rFonts w:ascii="Times New Roman" w:hAnsi="Times New Roman" w:cs="Times New Roman"/>
          <w:sz w:val="26"/>
          <w:szCs w:val="26"/>
        </w:rPr>
        <w:t>2,74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171959" w:rsidRPr="006D3952">
        <w:rPr>
          <w:rFonts w:ascii="Times New Roman" w:hAnsi="Times New Roman" w:cs="Times New Roman"/>
          <w:sz w:val="26"/>
          <w:szCs w:val="26"/>
        </w:rPr>
        <w:t>8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B84E17">
        <w:rPr>
          <w:rFonts w:ascii="Times New Roman" w:hAnsi="Times New Roman" w:cs="Times New Roman"/>
          <w:sz w:val="26"/>
          <w:szCs w:val="26"/>
        </w:rPr>
        <w:br/>
      </w:r>
      <w:r w:rsidR="00171959" w:rsidRPr="006D3952">
        <w:rPr>
          <w:rFonts w:ascii="Times New Roman" w:hAnsi="Times New Roman" w:cs="Times New Roman"/>
          <w:sz w:val="26"/>
          <w:szCs w:val="26"/>
        </w:rPr>
        <w:t>3,93</w:t>
      </w:r>
      <w:r w:rsidR="003270FC" w:rsidRPr="006D3952">
        <w:rPr>
          <w:rFonts w:ascii="Times New Roman" w:hAnsi="Times New Roman" w:cs="Times New Roman"/>
          <w:sz w:val="26"/>
          <w:szCs w:val="26"/>
        </w:rPr>
        <w:t xml:space="preserve"> млн руб. без НДС.</w:t>
      </w:r>
    </w:p>
    <w:p w14:paraId="7E5CB6D2" w14:textId="6A89A9BD" w:rsidR="00F42E83" w:rsidRPr="006D3952" w:rsidRDefault="00F42E83" w:rsidP="00E508F3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Услуги сторонней организации по монтажу оборудования для осуществления дистанционной передачи показаний с приборов учета</w:t>
      </w:r>
      <w:r w:rsidR="00E508F3" w:rsidRPr="006D3952">
        <w:rPr>
          <w:rFonts w:ascii="Times New Roman" w:hAnsi="Times New Roman" w:cs="Times New Roman"/>
          <w:sz w:val="26"/>
          <w:szCs w:val="26"/>
        </w:rPr>
        <w:t xml:space="preserve"> (прокладка кабеля ВОЛС, варка оптического кросса, монтаж каналообразующего оборудования, оформление нормативной документации)</w:t>
      </w:r>
      <w:r w:rsidRPr="006D3952">
        <w:rPr>
          <w:rFonts w:ascii="Times New Roman" w:hAnsi="Times New Roman" w:cs="Times New Roman"/>
          <w:sz w:val="26"/>
          <w:szCs w:val="26"/>
        </w:rPr>
        <w:t>.</w:t>
      </w:r>
    </w:p>
    <w:p w14:paraId="36CF00CC" w14:textId="5C783EE2" w:rsidR="00E508F3" w:rsidRPr="006D3952" w:rsidRDefault="00E508F3" w:rsidP="00E508F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В целях определения подрядной организации проанализированы коммерческие предложения следующих компаний: ООО «Связьпоставка» от 17.01.2025, </w:t>
      </w:r>
      <w:r w:rsidR="006D3952">
        <w:rPr>
          <w:rFonts w:ascii="Times New Roman" w:hAnsi="Times New Roman" w:cs="Times New Roman"/>
          <w:sz w:val="26"/>
          <w:szCs w:val="26"/>
        </w:rPr>
        <w:br/>
      </w:r>
      <w:r w:rsidRPr="006D3952">
        <w:rPr>
          <w:rFonts w:ascii="Times New Roman" w:hAnsi="Times New Roman" w:cs="Times New Roman"/>
          <w:sz w:val="26"/>
          <w:szCs w:val="26"/>
        </w:rPr>
        <w:t>ООО «Лайм» от 17.01.2025, ООО «Пост ЛТД» от 16.01.2025. Наименьшая стоимость предложена ООО «Связьпоставка».</w:t>
      </w:r>
    </w:p>
    <w:p w14:paraId="6CA78938" w14:textId="492D8ACD" w:rsidR="00C12268" w:rsidRPr="006D3952" w:rsidRDefault="001B09EF" w:rsidP="00C1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lastRenderedPageBreak/>
        <w:t>На 202</w:t>
      </w:r>
      <w:r w:rsidR="00E508F3" w:rsidRPr="006D3952">
        <w:rPr>
          <w:rFonts w:ascii="Times New Roman" w:hAnsi="Times New Roman" w:cs="Times New Roman"/>
          <w:sz w:val="26"/>
          <w:szCs w:val="26"/>
        </w:rPr>
        <w:t>5</w:t>
      </w:r>
      <w:r w:rsidRPr="006D3952">
        <w:rPr>
          <w:rFonts w:ascii="Times New Roman" w:hAnsi="Times New Roman" w:cs="Times New Roman"/>
          <w:sz w:val="26"/>
          <w:szCs w:val="26"/>
        </w:rPr>
        <w:t xml:space="preserve"> год стоимость запланирована в </w:t>
      </w:r>
      <w:r w:rsidR="00171721" w:rsidRPr="006D3952">
        <w:rPr>
          <w:rFonts w:ascii="Times New Roman" w:hAnsi="Times New Roman" w:cs="Times New Roman"/>
          <w:sz w:val="26"/>
          <w:szCs w:val="26"/>
        </w:rPr>
        <w:t xml:space="preserve">соответствии с коммерческим предложением </w:t>
      </w:r>
      <w:r w:rsidR="00E508F3" w:rsidRPr="006D3952">
        <w:rPr>
          <w:rFonts w:ascii="Times New Roman" w:hAnsi="Times New Roman" w:cs="Times New Roman"/>
          <w:sz w:val="26"/>
          <w:szCs w:val="26"/>
        </w:rPr>
        <w:t>ООО «Связьпоставка»</w:t>
      </w:r>
      <w:r w:rsidR="0017172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066DA" w:rsidRPr="006D3952">
        <w:rPr>
          <w:rFonts w:ascii="Times New Roman" w:hAnsi="Times New Roman" w:cs="Times New Roman"/>
          <w:sz w:val="26"/>
          <w:szCs w:val="26"/>
        </w:rPr>
        <w:t>на 202</w:t>
      </w:r>
      <w:r w:rsidR="00E508F3" w:rsidRPr="006D3952">
        <w:rPr>
          <w:rFonts w:ascii="Times New Roman" w:hAnsi="Times New Roman" w:cs="Times New Roman"/>
          <w:sz w:val="26"/>
          <w:szCs w:val="26"/>
        </w:rPr>
        <w:t>6</w:t>
      </w:r>
      <w:r w:rsidR="005066DA" w:rsidRPr="006D3952">
        <w:rPr>
          <w:rFonts w:ascii="Times New Roman" w:hAnsi="Times New Roman" w:cs="Times New Roman"/>
          <w:sz w:val="26"/>
          <w:szCs w:val="26"/>
        </w:rPr>
        <w:t>-202</w:t>
      </w:r>
      <w:r w:rsidR="00E508F3" w:rsidRPr="006D3952">
        <w:rPr>
          <w:rFonts w:ascii="Times New Roman" w:hAnsi="Times New Roman" w:cs="Times New Roman"/>
          <w:sz w:val="26"/>
          <w:szCs w:val="26"/>
        </w:rPr>
        <w:t>8</w:t>
      </w:r>
      <w:r w:rsidR="005066DA" w:rsidRPr="006D3952">
        <w:rPr>
          <w:rFonts w:ascii="Times New Roman" w:hAnsi="Times New Roman" w:cs="Times New Roman"/>
          <w:sz w:val="26"/>
          <w:szCs w:val="26"/>
        </w:rPr>
        <w:t xml:space="preserve"> годы</w:t>
      </w:r>
      <w:r w:rsidR="00AF24BC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5066DA" w:rsidRPr="006D3952">
        <w:rPr>
          <w:rFonts w:ascii="Times New Roman" w:hAnsi="Times New Roman" w:cs="Times New Roman"/>
          <w:sz w:val="26"/>
          <w:szCs w:val="26"/>
        </w:rPr>
        <w:t xml:space="preserve">с 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ежегодной </w:t>
      </w:r>
      <w:r w:rsidR="00AF24BC" w:rsidRPr="006D3952">
        <w:rPr>
          <w:rFonts w:ascii="Times New Roman" w:hAnsi="Times New Roman" w:cs="Times New Roman"/>
          <w:sz w:val="26"/>
          <w:szCs w:val="26"/>
        </w:rPr>
        <w:t>индексацией 4,0%</w:t>
      </w:r>
      <w:r w:rsidR="00E508F3" w:rsidRPr="006D3952">
        <w:rPr>
          <w:rFonts w:ascii="Times New Roman" w:hAnsi="Times New Roman" w:cs="Times New Roman"/>
          <w:sz w:val="26"/>
          <w:szCs w:val="26"/>
        </w:rPr>
        <w:t>,</w:t>
      </w:r>
      <w:r w:rsidR="00AF24BC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C12268" w:rsidRPr="006D3952">
        <w:rPr>
          <w:rFonts w:ascii="Times New Roman" w:hAnsi="Times New Roman" w:cs="Times New Roman"/>
          <w:sz w:val="26"/>
          <w:szCs w:val="26"/>
        </w:rPr>
        <w:t xml:space="preserve">в соответствии с динамикой уровня инфляции в рамках </w:t>
      </w:r>
      <w:r w:rsidR="005066DA" w:rsidRPr="006D3952">
        <w:rPr>
          <w:rFonts w:ascii="Times New Roman" w:hAnsi="Times New Roman" w:cs="Times New Roman"/>
          <w:sz w:val="26"/>
          <w:szCs w:val="26"/>
        </w:rPr>
        <w:t>Прогноза социально-экономического развития Российской Федерации на 202</w:t>
      </w:r>
      <w:r w:rsidR="00E508F3" w:rsidRPr="006D3952">
        <w:rPr>
          <w:rFonts w:ascii="Times New Roman" w:hAnsi="Times New Roman" w:cs="Times New Roman"/>
          <w:sz w:val="26"/>
          <w:szCs w:val="26"/>
        </w:rPr>
        <w:t>5</w:t>
      </w:r>
      <w:r w:rsidR="005066DA" w:rsidRPr="006D395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E508F3" w:rsidRPr="006D3952">
        <w:rPr>
          <w:rFonts w:ascii="Times New Roman" w:hAnsi="Times New Roman" w:cs="Times New Roman"/>
          <w:sz w:val="26"/>
          <w:szCs w:val="26"/>
        </w:rPr>
        <w:t>6</w:t>
      </w:r>
      <w:r w:rsidR="005066DA" w:rsidRPr="006D3952">
        <w:rPr>
          <w:rFonts w:ascii="Times New Roman" w:hAnsi="Times New Roman" w:cs="Times New Roman"/>
          <w:sz w:val="26"/>
          <w:szCs w:val="26"/>
        </w:rPr>
        <w:t xml:space="preserve"> и 202</w:t>
      </w:r>
      <w:r w:rsidR="00E508F3" w:rsidRPr="006D3952">
        <w:rPr>
          <w:rFonts w:ascii="Times New Roman" w:hAnsi="Times New Roman" w:cs="Times New Roman"/>
          <w:sz w:val="26"/>
          <w:szCs w:val="26"/>
        </w:rPr>
        <w:t>7</w:t>
      </w:r>
      <w:r w:rsidR="005066DA" w:rsidRPr="006D3952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12268" w:rsidRPr="006D3952">
        <w:rPr>
          <w:rFonts w:ascii="Times New Roman" w:hAnsi="Times New Roman" w:cs="Times New Roman"/>
          <w:sz w:val="26"/>
          <w:szCs w:val="26"/>
        </w:rPr>
        <w:t>.</w:t>
      </w:r>
    </w:p>
    <w:p w14:paraId="3F25EC76" w14:textId="044858E4" w:rsidR="00835542" w:rsidRPr="006D3952" w:rsidRDefault="00835542" w:rsidP="00D80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Стоимость указанных расходов</w:t>
      </w:r>
      <w:r w:rsidR="00E508F3" w:rsidRPr="006D3952">
        <w:rPr>
          <w:rFonts w:ascii="Times New Roman" w:hAnsi="Times New Roman" w:cs="Times New Roman"/>
          <w:sz w:val="26"/>
          <w:szCs w:val="26"/>
        </w:rPr>
        <w:t xml:space="preserve"> на 2025-2028 годы</w:t>
      </w:r>
      <w:r w:rsidRPr="006D3952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="00E508F3" w:rsidRPr="006D3952">
        <w:rPr>
          <w:rFonts w:ascii="Times New Roman" w:hAnsi="Times New Roman" w:cs="Times New Roman"/>
          <w:sz w:val="26"/>
          <w:szCs w:val="26"/>
        </w:rPr>
        <w:t>10,49</w:t>
      </w:r>
      <w:r w:rsidRPr="006D3952">
        <w:rPr>
          <w:rFonts w:ascii="Times New Roman" w:hAnsi="Times New Roman" w:cs="Times New Roman"/>
          <w:sz w:val="26"/>
          <w:szCs w:val="26"/>
        </w:rPr>
        <w:t xml:space="preserve"> млн руб. без НДС, </w:t>
      </w:r>
      <w:r w:rsidR="00D80E3A" w:rsidRPr="006D3952">
        <w:rPr>
          <w:rFonts w:ascii="Times New Roman" w:hAnsi="Times New Roman" w:cs="Times New Roman"/>
          <w:sz w:val="26"/>
          <w:szCs w:val="26"/>
        </w:rPr>
        <w:t>в том числе 202</w:t>
      </w:r>
      <w:r w:rsidR="00E508F3" w:rsidRPr="006D3952">
        <w:rPr>
          <w:rFonts w:ascii="Times New Roman" w:hAnsi="Times New Roman" w:cs="Times New Roman"/>
          <w:sz w:val="26"/>
          <w:szCs w:val="26"/>
        </w:rPr>
        <w:t>5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E508F3" w:rsidRPr="006D3952">
        <w:rPr>
          <w:rFonts w:ascii="Times New Roman" w:hAnsi="Times New Roman" w:cs="Times New Roman"/>
          <w:sz w:val="26"/>
          <w:szCs w:val="26"/>
        </w:rPr>
        <w:t>3,19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E508F3" w:rsidRPr="006D3952">
        <w:rPr>
          <w:rFonts w:ascii="Times New Roman" w:hAnsi="Times New Roman" w:cs="Times New Roman"/>
          <w:sz w:val="26"/>
          <w:szCs w:val="26"/>
        </w:rPr>
        <w:t>6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E508F3" w:rsidRPr="006D3952">
        <w:rPr>
          <w:rFonts w:ascii="Times New Roman" w:hAnsi="Times New Roman" w:cs="Times New Roman"/>
          <w:sz w:val="26"/>
          <w:szCs w:val="26"/>
        </w:rPr>
        <w:t>2,30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E508F3" w:rsidRPr="006D3952">
        <w:rPr>
          <w:rFonts w:ascii="Times New Roman" w:hAnsi="Times New Roman" w:cs="Times New Roman"/>
          <w:sz w:val="26"/>
          <w:szCs w:val="26"/>
        </w:rPr>
        <w:t>7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E508F3" w:rsidRPr="006D3952">
        <w:rPr>
          <w:rFonts w:ascii="Times New Roman" w:hAnsi="Times New Roman" w:cs="Times New Roman"/>
          <w:sz w:val="26"/>
          <w:szCs w:val="26"/>
        </w:rPr>
        <w:t>2,06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E508F3" w:rsidRPr="006D3952">
        <w:rPr>
          <w:rFonts w:ascii="Times New Roman" w:hAnsi="Times New Roman" w:cs="Times New Roman"/>
          <w:sz w:val="26"/>
          <w:szCs w:val="26"/>
        </w:rPr>
        <w:t>8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E508F3" w:rsidRPr="006D3952">
        <w:rPr>
          <w:rFonts w:ascii="Times New Roman" w:hAnsi="Times New Roman" w:cs="Times New Roman"/>
          <w:sz w:val="26"/>
          <w:szCs w:val="26"/>
        </w:rPr>
        <w:t>2,95</w:t>
      </w:r>
      <w:r w:rsidR="00D80E3A" w:rsidRPr="006D3952">
        <w:rPr>
          <w:rFonts w:ascii="Times New Roman" w:hAnsi="Times New Roman" w:cs="Times New Roman"/>
          <w:sz w:val="26"/>
          <w:szCs w:val="26"/>
        </w:rPr>
        <w:t xml:space="preserve"> млн руб. без НДС.</w:t>
      </w:r>
    </w:p>
    <w:p w14:paraId="6F350C5A" w14:textId="46BB869A" w:rsidR="00F42E83" w:rsidRPr="006D3952" w:rsidRDefault="00F42E83" w:rsidP="00F52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Подробный расчет </w:t>
      </w:r>
      <w:r w:rsidR="00F5248D" w:rsidRPr="006D3952">
        <w:rPr>
          <w:rFonts w:ascii="Times New Roman" w:hAnsi="Times New Roman" w:cs="Times New Roman"/>
          <w:sz w:val="26"/>
          <w:szCs w:val="26"/>
        </w:rPr>
        <w:t>расходов на создание и развитие АИИС КУЭ, находящихся на обслуживании в Обществе на 202</w:t>
      </w:r>
      <w:r w:rsidR="00E508F3" w:rsidRPr="006D3952">
        <w:rPr>
          <w:rFonts w:ascii="Times New Roman" w:hAnsi="Times New Roman" w:cs="Times New Roman"/>
          <w:sz w:val="26"/>
          <w:szCs w:val="26"/>
        </w:rPr>
        <w:t>5</w:t>
      </w:r>
      <w:r w:rsidR="00F5248D" w:rsidRPr="006D3952">
        <w:rPr>
          <w:rFonts w:ascii="Times New Roman" w:hAnsi="Times New Roman" w:cs="Times New Roman"/>
          <w:sz w:val="26"/>
          <w:szCs w:val="26"/>
        </w:rPr>
        <w:t>-202</w:t>
      </w:r>
      <w:r w:rsidR="00E508F3" w:rsidRPr="006D3952">
        <w:rPr>
          <w:rFonts w:ascii="Times New Roman" w:hAnsi="Times New Roman" w:cs="Times New Roman"/>
          <w:sz w:val="26"/>
          <w:szCs w:val="26"/>
        </w:rPr>
        <w:t>8</w:t>
      </w:r>
      <w:r w:rsidR="00F5248D" w:rsidRPr="006D3952">
        <w:rPr>
          <w:rFonts w:ascii="Times New Roman" w:hAnsi="Times New Roman" w:cs="Times New Roman"/>
          <w:sz w:val="26"/>
          <w:szCs w:val="26"/>
        </w:rPr>
        <w:t xml:space="preserve"> годы </w:t>
      </w:r>
      <w:r w:rsidRPr="006D3952">
        <w:rPr>
          <w:rFonts w:ascii="Times New Roman" w:hAnsi="Times New Roman" w:cs="Times New Roman"/>
          <w:sz w:val="26"/>
          <w:szCs w:val="26"/>
        </w:rPr>
        <w:t xml:space="preserve">представлен в </w:t>
      </w:r>
      <w:r w:rsidR="00BC3212" w:rsidRPr="006D3952">
        <w:rPr>
          <w:rFonts w:ascii="Times New Roman" w:hAnsi="Times New Roman" w:cs="Times New Roman"/>
          <w:sz w:val="26"/>
          <w:szCs w:val="26"/>
        </w:rPr>
        <w:t>Сводном сметном расчете</w:t>
      </w:r>
      <w:r w:rsidR="00E508F3" w:rsidRPr="006D3952">
        <w:rPr>
          <w:rFonts w:ascii="Times New Roman" w:hAnsi="Times New Roman" w:cs="Times New Roman"/>
          <w:sz w:val="26"/>
          <w:szCs w:val="26"/>
        </w:rPr>
        <w:t>, подтверждающие документы прилагаются</w:t>
      </w:r>
      <w:r w:rsidR="00BC3212" w:rsidRPr="006D3952">
        <w:rPr>
          <w:rFonts w:ascii="Times New Roman" w:hAnsi="Times New Roman" w:cs="Times New Roman"/>
          <w:sz w:val="26"/>
          <w:szCs w:val="26"/>
        </w:rPr>
        <w:t>.</w:t>
      </w:r>
    </w:p>
    <w:p w14:paraId="6127C87D" w14:textId="77777777" w:rsidR="0034367B" w:rsidRPr="006D3952" w:rsidRDefault="0034367B" w:rsidP="003436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E433D8C" w14:textId="77777777" w:rsidR="00A42457" w:rsidRPr="006D3952" w:rsidRDefault="00A42457" w:rsidP="00A4245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Объем финансирования инвестиционной программы.</w:t>
      </w:r>
    </w:p>
    <w:p w14:paraId="18B18BB0" w14:textId="78FDFB38" w:rsidR="00E30905" w:rsidRPr="006D3952" w:rsidRDefault="00B165A0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Приказом Министерства энергетики, промышленности и связи Ставропольского края от 0</w:t>
      </w:r>
      <w:r w:rsidR="00462F06" w:rsidRPr="006D3952">
        <w:rPr>
          <w:rFonts w:ascii="Times New Roman" w:hAnsi="Times New Roman" w:cs="Times New Roman"/>
          <w:sz w:val="26"/>
          <w:szCs w:val="26"/>
        </w:rPr>
        <w:t>4</w:t>
      </w:r>
      <w:r w:rsidRPr="006D3952">
        <w:rPr>
          <w:rFonts w:ascii="Times New Roman" w:hAnsi="Times New Roman" w:cs="Times New Roman"/>
          <w:sz w:val="26"/>
          <w:szCs w:val="26"/>
        </w:rPr>
        <w:t>.0</w:t>
      </w:r>
      <w:r w:rsidR="00462F06" w:rsidRPr="006D3952">
        <w:rPr>
          <w:rFonts w:ascii="Times New Roman" w:hAnsi="Times New Roman" w:cs="Times New Roman"/>
          <w:sz w:val="26"/>
          <w:szCs w:val="26"/>
        </w:rPr>
        <w:t>9</w:t>
      </w:r>
      <w:r w:rsidRPr="006D3952">
        <w:rPr>
          <w:rFonts w:ascii="Times New Roman" w:hAnsi="Times New Roman" w:cs="Times New Roman"/>
          <w:sz w:val="26"/>
          <w:szCs w:val="26"/>
        </w:rPr>
        <w:t>.202</w:t>
      </w:r>
      <w:r w:rsidR="00462F06" w:rsidRPr="006D3952">
        <w:rPr>
          <w:rFonts w:ascii="Times New Roman" w:hAnsi="Times New Roman" w:cs="Times New Roman"/>
          <w:sz w:val="26"/>
          <w:szCs w:val="26"/>
        </w:rPr>
        <w:t>4</w:t>
      </w:r>
      <w:r w:rsidRPr="006D3952">
        <w:rPr>
          <w:rFonts w:ascii="Times New Roman" w:hAnsi="Times New Roman" w:cs="Times New Roman"/>
          <w:sz w:val="26"/>
          <w:szCs w:val="26"/>
        </w:rPr>
        <w:t xml:space="preserve"> № </w:t>
      </w:r>
      <w:r w:rsidR="00462F06" w:rsidRPr="006D3952">
        <w:rPr>
          <w:rFonts w:ascii="Times New Roman" w:hAnsi="Times New Roman" w:cs="Times New Roman"/>
          <w:sz w:val="26"/>
          <w:szCs w:val="26"/>
        </w:rPr>
        <w:t>214</w:t>
      </w:r>
      <w:r w:rsidRPr="006D3952">
        <w:rPr>
          <w:rFonts w:ascii="Times New Roman" w:hAnsi="Times New Roman" w:cs="Times New Roman"/>
          <w:sz w:val="26"/>
          <w:szCs w:val="26"/>
        </w:rPr>
        <w:t xml:space="preserve">-о/д </w:t>
      </w:r>
      <w:r w:rsidR="00E30905" w:rsidRPr="006D3952">
        <w:rPr>
          <w:rFonts w:ascii="Times New Roman" w:hAnsi="Times New Roman" w:cs="Times New Roman"/>
          <w:sz w:val="26"/>
          <w:szCs w:val="26"/>
        </w:rPr>
        <w:t>утверждена Инвестиционная программа на 202</w:t>
      </w:r>
      <w:r w:rsidR="00462F06" w:rsidRPr="006D3952">
        <w:rPr>
          <w:rFonts w:ascii="Times New Roman" w:hAnsi="Times New Roman" w:cs="Times New Roman"/>
          <w:sz w:val="26"/>
          <w:szCs w:val="26"/>
        </w:rPr>
        <w:t>4</w:t>
      </w:r>
      <w:r w:rsidR="00E30905" w:rsidRPr="006D3952">
        <w:rPr>
          <w:rFonts w:ascii="Times New Roman" w:hAnsi="Times New Roman" w:cs="Times New Roman"/>
          <w:sz w:val="26"/>
          <w:szCs w:val="26"/>
        </w:rPr>
        <w:t>-202</w:t>
      </w:r>
      <w:r w:rsidR="00462F06" w:rsidRPr="006D3952">
        <w:rPr>
          <w:rFonts w:ascii="Times New Roman" w:hAnsi="Times New Roman" w:cs="Times New Roman"/>
          <w:sz w:val="26"/>
          <w:szCs w:val="26"/>
        </w:rPr>
        <w:t>7</w:t>
      </w:r>
      <w:r w:rsidR="00E30905" w:rsidRPr="006D3952">
        <w:rPr>
          <w:rFonts w:ascii="Times New Roman" w:hAnsi="Times New Roman" w:cs="Times New Roman"/>
          <w:sz w:val="26"/>
          <w:szCs w:val="26"/>
        </w:rPr>
        <w:t xml:space="preserve"> годы в общем объеме финансирования </w:t>
      </w:r>
      <w:r w:rsidR="00462F06" w:rsidRPr="006D3952">
        <w:rPr>
          <w:rFonts w:ascii="Times New Roman" w:hAnsi="Times New Roman" w:cs="Times New Roman"/>
          <w:sz w:val="26"/>
          <w:szCs w:val="26"/>
        </w:rPr>
        <w:t>105,069</w:t>
      </w:r>
      <w:r w:rsidR="00E30905" w:rsidRPr="006D3952">
        <w:rPr>
          <w:rFonts w:ascii="Times New Roman" w:hAnsi="Times New Roman" w:cs="Times New Roman"/>
          <w:sz w:val="26"/>
          <w:szCs w:val="26"/>
        </w:rPr>
        <w:t xml:space="preserve"> млн руб. без НДС, в том числе</w:t>
      </w:r>
      <w:r w:rsidR="000F4CA1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E30905" w:rsidRPr="006D3952">
        <w:rPr>
          <w:rFonts w:ascii="Times New Roman" w:hAnsi="Times New Roman" w:cs="Times New Roman"/>
          <w:sz w:val="26"/>
          <w:szCs w:val="26"/>
        </w:rPr>
        <w:t>на 202</w:t>
      </w:r>
      <w:r w:rsidR="00462F06" w:rsidRPr="006D3952">
        <w:rPr>
          <w:rFonts w:ascii="Times New Roman" w:hAnsi="Times New Roman" w:cs="Times New Roman"/>
          <w:sz w:val="26"/>
          <w:szCs w:val="26"/>
        </w:rPr>
        <w:t>5</w:t>
      </w:r>
      <w:r w:rsidR="00E30905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62F06" w:rsidRPr="006D3952">
        <w:rPr>
          <w:rFonts w:ascii="Times New Roman" w:hAnsi="Times New Roman" w:cs="Times New Roman"/>
          <w:sz w:val="26"/>
          <w:szCs w:val="26"/>
        </w:rPr>
        <w:t>36,676</w:t>
      </w:r>
      <w:r w:rsidR="00E30905" w:rsidRPr="006D3952">
        <w:rPr>
          <w:rFonts w:ascii="Times New Roman" w:hAnsi="Times New Roman" w:cs="Times New Roman"/>
          <w:sz w:val="26"/>
          <w:szCs w:val="26"/>
        </w:rPr>
        <w:t xml:space="preserve"> млн руб. без НДС</w:t>
      </w:r>
      <w:r w:rsidR="00462F06" w:rsidRPr="006D3952">
        <w:rPr>
          <w:rFonts w:ascii="Times New Roman" w:hAnsi="Times New Roman" w:cs="Times New Roman"/>
          <w:sz w:val="26"/>
          <w:szCs w:val="26"/>
        </w:rPr>
        <w:t xml:space="preserve"> (амортизация - 2,808 млн руб</w:t>
      </w:r>
      <w:r w:rsidR="00E30905" w:rsidRPr="006D3952">
        <w:rPr>
          <w:rFonts w:ascii="Times New Roman" w:hAnsi="Times New Roman" w:cs="Times New Roman"/>
          <w:sz w:val="26"/>
          <w:szCs w:val="26"/>
        </w:rPr>
        <w:t>.</w:t>
      </w:r>
      <w:r w:rsidR="00462F06" w:rsidRPr="006D3952">
        <w:rPr>
          <w:rFonts w:ascii="Times New Roman" w:hAnsi="Times New Roman" w:cs="Times New Roman"/>
          <w:sz w:val="26"/>
          <w:szCs w:val="26"/>
        </w:rPr>
        <w:t>, прибыль – 33,868 млн руб.).</w:t>
      </w:r>
    </w:p>
    <w:p w14:paraId="20BB0F9B" w14:textId="015D0A33" w:rsidR="000F4CA1" w:rsidRPr="006D3952" w:rsidRDefault="00E30905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В результате проведенного анализа технического состояния общедомовой инженерной системы электроснабжения, актуализации сроков межповерочного интервала/эксплуатации приборов учета</w:t>
      </w:r>
      <w:r w:rsidR="00D10BEA" w:rsidRPr="006D3952">
        <w:rPr>
          <w:rFonts w:ascii="Times New Roman" w:hAnsi="Times New Roman" w:cs="Times New Roman"/>
          <w:sz w:val="26"/>
          <w:szCs w:val="26"/>
        </w:rPr>
        <w:t xml:space="preserve">, </w:t>
      </w:r>
      <w:r w:rsidR="00B84E17">
        <w:rPr>
          <w:rFonts w:ascii="Times New Roman" w:hAnsi="Times New Roman" w:cs="Times New Roman"/>
          <w:sz w:val="26"/>
          <w:szCs w:val="26"/>
        </w:rPr>
        <w:t xml:space="preserve">возможности установки интеллектуальных приборов учета в соответствии с габаритами размещения установленного ранее прибора учета, </w:t>
      </w:r>
      <w:r w:rsidR="00D10BEA" w:rsidRPr="006D3952">
        <w:rPr>
          <w:rFonts w:ascii="Times New Roman" w:hAnsi="Times New Roman" w:cs="Times New Roman"/>
          <w:sz w:val="26"/>
          <w:szCs w:val="26"/>
        </w:rPr>
        <w:t>а также с учетом утвержденных тарифно-балансовых решений</w:t>
      </w:r>
      <w:r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D10BEA" w:rsidRPr="006D3952">
        <w:rPr>
          <w:rFonts w:ascii="Times New Roman" w:hAnsi="Times New Roman" w:cs="Times New Roman"/>
          <w:sz w:val="26"/>
          <w:szCs w:val="26"/>
        </w:rPr>
        <w:t>на 202</w:t>
      </w:r>
      <w:r w:rsidR="00462F06" w:rsidRPr="006D3952">
        <w:rPr>
          <w:rFonts w:ascii="Times New Roman" w:hAnsi="Times New Roman" w:cs="Times New Roman"/>
          <w:sz w:val="26"/>
          <w:szCs w:val="26"/>
        </w:rPr>
        <w:t>5</w:t>
      </w:r>
      <w:r w:rsidR="00D10BEA" w:rsidRPr="006D3952">
        <w:rPr>
          <w:rFonts w:ascii="Times New Roman" w:hAnsi="Times New Roman" w:cs="Times New Roman"/>
          <w:sz w:val="26"/>
          <w:szCs w:val="26"/>
        </w:rPr>
        <w:t xml:space="preserve"> год, </w:t>
      </w:r>
      <w:r w:rsidRPr="006D3952">
        <w:rPr>
          <w:rFonts w:ascii="Times New Roman" w:hAnsi="Times New Roman" w:cs="Times New Roman"/>
          <w:sz w:val="26"/>
          <w:szCs w:val="26"/>
        </w:rPr>
        <w:t xml:space="preserve">Инвестиционная программа скорректирована в части количество МКД </w:t>
      </w:r>
      <w:r w:rsidR="00BE680C" w:rsidRPr="006D3952">
        <w:rPr>
          <w:rFonts w:ascii="Times New Roman" w:hAnsi="Times New Roman" w:cs="Times New Roman"/>
          <w:sz w:val="26"/>
          <w:szCs w:val="26"/>
        </w:rPr>
        <w:t xml:space="preserve">и </w:t>
      </w:r>
      <w:r w:rsidRPr="006D3952">
        <w:rPr>
          <w:rFonts w:ascii="Times New Roman" w:hAnsi="Times New Roman" w:cs="Times New Roman"/>
          <w:sz w:val="26"/>
          <w:szCs w:val="26"/>
        </w:rPr>
        <w:t>приборов учета</w:t>
      </w:r>
      <w:r w:rsidR="00BE680C" w:rsidRPr="006D3952">
        <w:rPr>
          <w:rFonts w:ascii="Times New Roman" w:hAnsi="Times New Roman" w:cs="Times New Roman"/>
          <w:sz w:val="26"/>
          <w:szCs w:val="26"/>
        </w:rPr>
        <w:t xml:space="preserve"> электроэнергии</w:t>
      </w:r>
      <w:r w:rsidRPr="006D3952">
        <w:rPr>
          <w:rFonts w:ascii="Times New Roman" w:hAnsi="Times New Roman" w:cs="Times New Roman"/>
          <w:sz w:val="26"/>
          <w:szCs w:val="26"/>
        </w:rPr>
        <w:t>.</w:t>
      </w:r>
      <w:r w:rsidR="000F4CA1" w:rsidRPr="006D395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49ED819" w14:textId="5E352723" w:rsidR="00343A3E" w:rsidRPr="006D3952" w:rsidRDefault="00B23775" w:rsidP="00343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Плановый объем капитальных вложений Общества за счет амортизации и прибыли на создание и развитие автоматизированной информационно-измерительной системы учета энергоресурсов и передачи показаний приборов учета в многоквартирных домах </w:t>
      </w:r>
      <w:r w:rsidR="00343A3E" w:rsidRPr="006D3952">
        <w:rPr>
          <w:rFonts w:ascii="Times New Roman" w:hAnsi="Times New Roman" w:cs="Times New Roman"/>
          <w:sz w:val="26"/>
          <w:szCs w:val="26"/>
        </w:rPr>
        <w:t>на 202</w:t>
      </w:r>
      <w:r w:rsidR="00462F06" w:rsidRPr="006D3952">
        <w:rPr>
          <w:rFonts w:ascii="Times New Roman" w:hAnsi="Times New Roman" w:cs="Times New Roman"/>
          <w:sz w:val="26"/>
          <w:szCs w:val="26"/>
        </w:rPr>
        <w:t>5</w:t>
      </w:r>
      <w:r w:rsidR="00343A3E" w:rsidRPr="006D3952">
        <w:rPr>
          <w:rFonts w:ascii="Times New Roman" w:hAnsi="Times New Roman" w:cs="Times New Roman"/>
          <w:sz w:val="26"/>
          <w:szCs w:val="26"/>
        </w:rPr>
        <w:t>-202</w:t>
      </w:r>
      <w:r w:rsidR="00462F06" w:rsidRPr="006D3952">
        <w:rPr>
          <w:rFonts w:ascii="Times New Roman" w:hAnsi="Times New Roman" w:cs="Times New Roman"/>
          <w:sz w:val="26"/>
          <w:szCs w:val="26"/>
        </w:rPr>
        <w:t>8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годы составила </w:t>
      </w:r>
      <w:r w:rsidR="00462F06" w:rsidRPr="006D3952">
        <w:rPr>
          <w:rFonts w:ascii="Times New Roman" w:hAnsi="Times New Roman" w:cs="Times New Roman"/>
          <w:sz w:val="26"/>
          <w:szCs w:val="26"/>
        </w:rPr>
        <w:t>122,31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млн руб. без НДС, в том числе 202</w:t>
      </w:r>
      <w:r w:rsidR="00462F06" w:rsidRPr="006D3952">
        <w:rPr>
          <w:rFonts w:ascii="Times New Roman" w:hAnsi="Times New Roman" w:cs="Times New Roman"/>
          <w:sz w:val="26"/>
          <w:szCs w:val="26"/>
        </w:rPr>
        <w:t>5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62F06" w:rsidRPr="006D3952">
        <w:rPr>
          <w:rFonts w:ascii="Times New Roman" w:hAnsi="Times New Roman" w:cs="Times New Roman"/>
          <w:sz w:val="26"/>
          <w:szCs w:val="26"/>
        </w:rPr>
        <w:t>33,47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462F06" w:rsidRPr="006D3952">
        <w:rPr>
          <w:rFonts w:ascii="Times New Roman" w:hAnsi="Times New Roman" w:cs="Times New Roman"/>
          <w:sz w:val="26"/>
          <w:szCs w:val="26"/>
        </w:rPr>
        <w:t>6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62F06" w:rsidRPr="006D3952">
        <w:rPr>
          <w:rFonts w:ascii="Times New Roman" w:hAnsi="Times New Roman" w:cs="Times New Roman"/>
          <w:sz w:val="26"/>
          <w:szCs w:val="26"/>
        </w:rPr>
        <w:t>26,55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462F06" w:rsidRPr="006D3952">
        <w:rPr>
          <w:rFonts w:ascii="Times New Roman" w:hAnsi="Times New Roman" w:cs="Times New Roman"/>
          <w:sz w:val="26"/>
          <w:szCs w:val="26"/>
        </w:rPr>
        <w:t>7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62F06" w:rsidRPr="006D3952">
        <w:rPr>
          <w:rFonts w:ascii="Times New Roman" w:hAnsi="Times New Roman" w:cs="Times New Roman"/>
          <w:sz w:val="26"/>
          <w:szCs w:val="26"/>
        </w:rPr>
        <w:t>25,81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млн руб. без НДС, 202</w:t>
      </w:r>
      <w:r w:rsidR="00462F06" w:rsidRPr="006D3952">
        <w:rPr>
          <w:rFonts w:ascii="Times New Roman" w:hAnsi="Times New Roman" w:cs="Times New Roman"/>
          <w:sz w:val="26"/>
          <w:szCs w:val="26"/>
        </w:rPr>
        <w:t>8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62F06" w:rsidRPr="006D3952">
        <w:rPr>
          <w:rFonts w:ascii="Times New Roman" w:hAnsi="Times New Roman" w:cs="Times New Roman"/>
          <w:sz w:val="26"/>
          <w:szCs w:val="26"/>
        </w:rPr>
        <w:t>36,49</w:t>
      </w:r>
      <w:r w:rsidR="00343A3E" w:rsidRPr="006D3952">
        <w:rPr>
          <w:rFonts w:ascii="Times New Roman" w:hAnsi="Times New Roman" w:cs="Times New Roman"/>
          <w:sz w:val="26"/>
          <w:szCs w:val="26"/>
        </w:rPr>
        <w:t xml:space="preserve"> млн руб. без НДС.</w:t>
      </w:r>
    </w:p>
    <w:p w14:paraId="40489AF6" w14:textId="77777777" w:rsidR="002C32CD" w:rsidRPr="006D3952" w:rsidRDefault="002C32CD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6D967A" w14:textId="5195A861" w:rsidR="001B2B15" w:rsidRPr="006D3952" w:rsidRDefault="001B2B15" w:rsidP="001B2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 xml:space="preserve">Стоимость </w:t>
      </w:r>
      <w:r w:rsidR="006B7DBD" w:rsidRPr="006D3952">
        <w:rPr>
          <w:rFonts w:ascii="Times New Roman" w:hAnsi="Times New Roman" w:cs="Times New Roman"/>
          <w:b/>
          <w:bCs/>
          <w:sz w:val="26"/>
          <w:szCs w:val="26"/>
        </w:rPr>
        <w:t>инвестиционных проектов и финансирования капитальных вложений на 202</w:t>
      </w:r>
      <w:r w:rsidR="00462F06" w:rsidRPr="006D3952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6B7DBD" w:rsidRPr="006D3952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462F06" w:rsidRPr="006D3952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6B7DBD" w:rsidRPr="006D3952">
        <w:rPr>
          <w:rFonts w:ascii="Times New Roman" w:hAnsi="Times New Roman" w:cs="Times New Roman"/>
          <w:b/>
          <w:bCs/>
          <w:sz w:val="26"/>
          <w:szCs w:val="26"/>
        </w:rPr>
        <w:t xml:space="preserve"> годы</w:t>
      </w:r>
    </w:p>
    <w:p w14:paraId="53328842" w14:textId="77777777" w:rsidR="00371767" w:rsidRPr="006D3952" w:rsidRDefault="00371767" w:rsidP="001B2B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4A21FD2" w14:textId="68449378" w:rsidR="001B2B15" w:rsidRPr="006D3952" w:rsidRDefault="001B2B15" w:rsidP="001B2B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3952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B23775" w:rsidRPr="006D3952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4"/>
        <w:tblW w:w="9635" w:type="dxa"/>
        <w:tblLayout w:type="fixed"/>
        <w:tblLook w:val="04A0" w:firstRow="1" w:lastRow="0" w:firstColumn="1" w:lastColumn="0" w:noHBand="0" w:noVBand="1"/>
      </w:tblPr>
      <w:tblGrid>
        <w:gridCol w:w="516"/>
        <w:gridCol w:w="2740"/>
        <w:gridCol w:w="992"/>
        <w:gridCol w:w="851"/>
        <w:gridCol w:w="850"/>
        <w:gridCol w:w="851"/>
        <w:gridCol w:w="850"/>
        <w:gridCol w:w="851"/>
        <w:gridCol w:w="1134"/>
      </w:tblGrid>
      <w:tr w:rsidR="00967988" w:rsidRPr="006D3952" w14:paraId="4F90F4E9" w14:textId="77777777" w:rsidTr="00EE3960">
        <w:trPr>
          <w:tblHeader/>
        </w:trPr>
        <w:tc>
          <w:tcPr>
            <w:tcW w:w="516" w:type="dxa"/>
            <w:vAlign w:val="center"/>
          </w:tcPr>
          <w:p w14:paraId="6AAB9EF1" w14:textId="77777777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32792705"/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Align w:val="center"/>
          </w:tcPr>
          <w:p w14:paraId="54FD73B8" w14:textId="77777777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1A4D3077" w14:textId="77777777" w:rsidR="00D10BEA" w:rsidRPr="006D3952" w:rsidRDefault="00D10BEA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Ед.изм</w:t>
            </w:r>
            <w:proofErr w:type="spellEnd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D18B6A3" w14:textId="67C7D53D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68E2AC6" w14:textId="4FF5295D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(утв.)</w:t>
            </w:r>
          </w:p>
        </w:tc>
        <w:tc>
          <w:tcPr>
            <w:tcW w:w="850" w:type="dxa"/>
            <w:vAlign w:val="center"/>
          </w:tcPr>
          <w:p w14:paraId="1E48F7CF" w14:textId="2729FA8D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 год (корр.)</w:t>
            </w:r>
          </w:p>
        </w:tc>
        <w:tc>
          <w:tcPr>
            <w:tcW w:w="851" w:type="dxa"/>
            <w:vAlign w:val="center"/>
          </w:tcPr>
          <w:p w14:paraId="07F2C616" w14:textId="411A5F8F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70578AFA" w14:textId="0484B31C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F7B08A2" w14:textId="03E36AE0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615C867" w14:textId="03255D5E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182BCC7" w14:textId="0B69B309" w:rsidR="00D10BEA" w:rsidRPr="006D3952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462F06" w:rsidRPr="006D39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 гг. </w:t>
            </w:r>
          </w:p>
        </w:tc>
      </w:tr>
      <w:tr w:rsidR="00023EEB" w:rsidRPr="006D3952" w14:paraId="13CAE881" w14:textId="77777777" w:rsidTr="00EE3960">
        <w:trPr>
          <w:trHeight w:val="429"/>
        </w:trPr>
        <w:tc>
          <w:tcPr>
            <w:tcW w:w="516" w:type="dxa"/>
          </w:tcPr>
          <w:p w14:paraId="07106797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40" w:type="dxa"/>
            <w:vAlign w:val="center"/>
          </w:tcPr>
          <w:p w14:paraId="1B62B046" w14:textId="77777777" w:rsidR="00023EEB" w:rsidRPr="006D3952" w:rsidRDefault="00023EEB" w:rsidP="00023E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Количественные показатели, в т.ч.</w:t>
            </w:r>
          </w:p>
        </w:tc>
        <w:tc>
          <w:tcPr>
            <w:tcW w:w="992" w:type="dxa"/>
            <w:vAlign w:val="center"/>
          </w:tcPr>
          <w:p w14:paraId="34112B8C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vAlign w:val="center"/>
          </w:tcPr>
          <w:p w14:paraId="79FE8D92" w14:textId="73EA0C46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2 643</w:t>
            </w:r>
          </w:p>
        </w:tc>
        <w:tc>
          <w:tcPr>
            <w:tcW w:w="850" w:type="dxa"/>
            <w:vAlign w:val="center"/>
          </w:tcPr>
          <w:p w14:paraId="11C06398" w14:textId="1ADF9F8C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</w:t>
            </w:r>
            <w:r w:rsidR="00927E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51" w:type="dxa"/>
            <w:vAlign w:val="center"/>
          </w:tcPr>
          <w:p w14:paraId="04B35956" w14:textId="67DF2DD6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</w:t>
            </w:r>
            <w:r w:rsidR="00927E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14:paraId="1CB96782" w14:textId="5C7B79B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</w:t>
            </w:r>
          </w:p>
        </w:tc>
        <w:tc>
          <w:tcPr>
            <w:tcW w:w="851" w:type="dxa"/>
            <w:vAlign w:val="center"/>
          </w:tcPr>
          <w:p w14:paraId="67A548CC" w14:textId="07F96DC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2 505</w:t>
            </w:r>
          </w:p>
        </w:tc>
        <w:tc>
          <w:tcPr>
            <w:tcW w:w="1134" w:type="dxa"/>
            <w:vAlign w:val="center"/>
          </w:tcPr>
          <w:p w14:paraId="04C4FA81" w14:textId="49A8C084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8 82</w:t>
            </w:r>
            <w:r w:rsidR="00F42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023EEB" w:rsidRPr="006D3952" w14:paraId="45118F02" w14:textId="77777777" w:rsidTr="00EE3960">
        <w:tc>
          <w:tcPr>
            <w:tcW w:w="516" w:type="dxa"/>
          </w:tcPr>
          <w:p w14:paraId="6A4654D5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vAlign w:val="center"/>
          </w:tcPr>
          <w:p w14:paraId="2CC3ADA0" w14:textId="5C295A63" w:rsidR="00023EEB" w:rsidRPr="006D3952" w:rsidRDefault="00023EEB" w:rsidP="0002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Индивидуальные приборы учета</w:t>
            </w:r>
          </w:p>
        </w:tc>
        <w:tc>
          <w:tcPr>
            <w:tcW w:w="992" w:type="dxa"/>
            <w:vAlign w:val="center"/>
          </w:tcPr>
          <w:p w14:paraId="69E89177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vAlign w:val="center"/>
          </w:tcPr>
          <w:p w14:paraId="0C3AA400" w14:textId="5C9A0AAC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2 535</w:t>
            </w:r>
          </w:p>
        </w:tc>
        <w:tc>
          <w:tcPr>
            <w:tcW w:w="850" w:type="dxa"/>
            <w:vAlign w:val="center"/>
          </w:tcPr>
          <w:p w14:paraId="1A2160DE" w14:textId="6C1F3C1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2 4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vAlign w:val="center"/>
          </w:tcPr>
          <w:p w14:paraId="41A7F339" w14:textId="1A28A30E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1 9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0D8DE7F0" w14:textId="3F39FBF4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1 759</w:t>
            </w:r>
          </w:p>
        </w:tc>
        <w:tc>
          <w:tcPr>
            <w:tcW w:w="851" w:type="dxa"/>
            <w:vAlign w:val="center"/>
          </w:tcPr>
          <w:p w14:paraId="0EAEF5F2" w14:textId="2E839B34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2 428</w:t>
            </w:r>
          </w:p>
        </w:tc>
        <w:tc>
          <w:tcPr>
            <w:tcW w:w="1134" w:type="dxa"/>
            <w:vAlign w:val="center"/>
          </w:tcPr>
          <w:p w14:paraId="76AC24ED" w14:textId="59EEFC9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8 52</w:t>
            </w:r>
            <w:r w:rsidR="00F42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23EEB" w:rsidRPr="006D3952" w14:paraId="7E18451E" w14:textId="77777777" w:rsidTr="00EE3960">
        <w:trPr>
          <w:trHeight w:val="457"/>
        </w:trPr>
        <w:tc>
          <w:tcPr>
            <w:tcW w:w="516" w:type="dxa"/>
          </w:tcPr>
          <w:p w14:paraId="4DA823C1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740" w:type="dxa"/>
            <w:vAlign w:val="center"/>
          </w:tcPr>
          <w:p w14:paraId="6747EDD9" w14:textId="3D5E0D19" w:rsidR="00023EEB" w:rsidRPr="006D3952" w:rsidRDefault="00023EEB" w:rsidP="0002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992" w:type="dxa"/>
            <w:vAlign w:val="center"/>
          </w:tcPr>
          <w:p w14:paraId="4D7C9F02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1" w:type="dxa"/>
            <w:vAlign w:val="center"/>
          </w:tcPr>
          <w:p w14:paraId="13ABF6A4" w14:textId="7B436F5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0" w:type="dxa"/>
            <w:vAlign w:val="center"/>
          </w:tcPr>
          <w:p w14:paraId="40ECEF43" w14:textId="45F13D25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42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73DF0FBD" w14:textId="098916AE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14:paraId="5CA3A784" w14:textId="5392FBDA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14:paraId="4149FDE9" w14:textId="25BD6FE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34" w:type="dxa"/>
            <w:vAlign w:val="center"/>
          </w:tcPr>
          <w:p w14:paraId="7A71E2D7" w14:textId="54E67AF9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428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23EEB" w:rsidRPr="006D3952" w14:paraId="41394BF0" w14:textId="77777777" w:rsidTr="00EE3960">
        <w:tc>
          <w:tcPr>
            <w:tcW w:w="516" w:type="dxa"/>
          </w:tcPr>
          <w:p w14:paraId="04208936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31595865"/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40" w:type="dxa"/>
            <w:vAlign w:val="center"/>
          </w:tcPr>
          <w:p w14:paraId="6F3C9316" w14:textId="77777777" w:rsidR="00023EEB" w:rsidRPr="006D3952" w:rsidRDefault="00023EEB" w:rsidP="00023E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Стоимостные показатели, в т.ч.</w:t>
            </w:r>
          </w:p>
        </w:tc>
        <w:tc>
          <w:tcPr>
            <w:tcW w:w="992" w:type="dxa"/>
            <w:vAlign w:val="center"/>
          </w:tcPr>
          <w:p w14:paraId="01E3B539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млн.руб</w:t>
            </w:r>
            <w:proofErr w:type="spellEnd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. без НДС</w:t>
            </w:r>
          </w:p>
        </w:tc>
        <w:tc>
          <w:tcPr>
            <w:tcW w:w="851" w:type="dxa"/>
            <w:vAlign w:val="center"/>
          </w:tcPr>
          <w:p w14:paraId="7124B77D" w14:textId="0A72F452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36,19</w:t>
            </w:r>
          </w:p>
        </w:tc>
        <w:tc>
          <w:tcPr>
            <w:tcW w:w="850" w:type="dxa"/>
            <w:vAlign w:val="center"/>
          </w:tcPr>
          <w:p w14:paraId="17ABF37F" w14:textId="0FB0DE34" w:rsidR="00023EEB" w:rsidRPr="006D3952" w:rsidRDefault="00927E99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33,66</w:t>
            </w:r>
          </w:p>
        </w:tc>
        <w:tc>
          <w:tcPr>
            <w:tcW w:w="851" w:type="dxa"/>
            <w:vAlign w:val="center"/>
          </w:tcPr>
          <w:p w14:paraId="74F43CA2" w14:textId="43B9BC1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</w:t>
            </w:r>
            <w:r w:rsidR="00927E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50" w:type="dxa"/>
            <w:vAlign w:val="center"/>
          </w:tcPr>
          <w:p w14:paraId="3AA913ED" w14:textId="7D2D576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25,81</w:t>
            </w:r>
          </w:p>
        </w:tc>
        <w:tc>
          <w:tcPr>
            <w:tcW w:w="851" w:type="dxa"/>
            <w:vAlign w:val="center"/>
          </w:tcPr>
          <w:p w14:paraId="36A65469" w14:textId="430B339A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36,49</w:t>
            </w:r>
          </w:p>
        </w:tc>
        <w:tc>
          <w:tcPr>
            <w:tcW w:w="1134" w:type="dxa"/>
            <w:vAlign w:val="center"/>
          </w:tcPr>
          <w:p w14:paraId="3494882F" w14:textId="30A10F93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122,3</w:t>
            </w:r>
            <w:r w:rsidR="00F42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bookmarkEnd w:id="1"/>
      <w:tr w:rsidR="00023EEB" w:rsidRPr="006D3952" w14:paraId="229BE838" w14:textId="77777777" w:rsidTr="00EE3960">
        <w:tc>
          <w:tcPr>
            <w:tcW w:w="516" w:type="dxa"/>
          </w:tcPr>
          <w:p w14:paraId="4E23205C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740" w:type="dxa"/>
            <w:vAlign w:val="center"/>
          </w:tcPr>
          <w:p w14:paraId="349D5206" w14:textId="77777777" w:rsidR="00023EEB" w:rsidRPr="006D3952" w:rsidRDefault="00023EEB" w:rsidP="0002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Стоимость приборов учета и оборудования</w:t>
            </w:r>
          </w:p>
        </w:tc>
        <w:tc>
          <w:tcPr>
            <w:tcW w:w="992" w:type="dxa"/>
            <w:vAlign w:val="center"/>
          </w:tcPr>
          <w:p w14:paraId="1260798A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млн.руб</w:t>
            </w:r>
            <w:proofErr w:type="spellEnd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. без НДС</w:t>
            </w:r>
          </w:p>
        </w:tc>
        <w:tc>
          <w:tcPr>
            <w:tcW w:w="851" w:type="dxa"/>
            <w:vAlign w:val="center"/>
          </w:tcPr>
          <w:p w14:paraId="2228BBB8" w14:textId="44D139E3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29,92</w:t>
            </w:r>
          </w:p>
        </w:tc>
        <w:tc>
          <w:tcPr>
            <w:tcW w:w="850" w:type="dxa"/>
            <w:vAlign w:val="center"/>
          </w:tcPr>
          <w:p w14:paraId="1A234FF1" w14:textId="2DAB595D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26,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vAlign w:val="center"/>
          </w:tcPr>
          <w:p w14:paraId="656CD1B3" w14:textId="269FEF32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vAlign w:val="center"/>
          </w:tcPr>
          <w:p w14:paraId="57BE9BDA" w14:textId="7DC735F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21,01</w:t>
            </w:r>
          </w:p>
        </w:tc>
        <w:tc>
          <w:tcPr>
            <w:tcW w:w="851" w:type="dxa"/>
            <w:vAlign w:val="center"/>
          </w:tcPr>
          <w:p w14:paraId="14515E95" w14:textId="2CE76D2B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29,61</w:t>
            </w:r>
          </w:p>
        </w:tc>
        <w:tc>
          <w:tcPr>
            <w:tcW w:w="1134" w:type="dxa"/>
            <w:vAlign w:val="center"/>
          </w:tcPr>
          <w:p w14:paraId="0193EA9B" w14:textId="70ECB97A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98,58</w:t>
            </w:r>
          </w:p>
        </w:tc>
      </w:tr>
      <w:tr w:rsidR="00023EEB" w:rsidRPr="006D3952" w14:paraId="11A84540" w14:textId="77777777" w:rsidTr="00EE3960">
        <w:tc>
          <w:tcPr>
            <w:tcW w:w="516" w:type="dxa"/>
          </w:tcPr>
          <w:p w14:paraId="522870C1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740" w:type="dxa"/>
            <w:vAlign w:val="center"/>
          </w:tcPr>
          <w:p w14:paraId="747A7B3B" w14:textId="77777777" w:rsidR="00023EEB" w:rsidRPr="006D3952" w:rsidRDefault="00023EEB" w:rsidP="0002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Собственные затраты</w:t>
            </w:r>
          </w:p>
        </w:tc>
        <w:tc>
          <w:tcPr>
            <w:tcW w:w="992" w:type="dxa"/>
            <w:vAlign w:val="center"/>
          </w:tcPr>
          <w:p w14:paraId="19D68A29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млн.руб</w:t>
            </w:r>
            <w:proofErr w:type="spellEnd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. без НДС</w:t>
            </w:r>
          </w:p>
        </w:tc>
        <w:tc>
          <w:tcPr>
            <w:tcW w:w="851" w:type="dxa"/>
            <w:vAlign w:val="center"/>
          </w:tcPr>
          <w:p w14:paraId="5BF77EA8" w14:textId="767F283B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3,54</w:t>
            </w:r>
          </w:p>
        </w:tc>
        <w:tc>
          <w:tcPr>
            <w:tcW w:w="850" w:type="dxa"/>
            <w:vAlign w:val="center"/>
          </w:tcPr>
          <w:p w14:paraId="567F06F5" w14:textId="0362E00C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14:paraId="46DC28CA" w14:textId="4DFD4F31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vAlign w:val="center"/>
          </w:tcPr>
          <w:p w14:paraId="623ACA74" w14:textId="426F57E2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2,74</w:t>
            </w:r>
          </w:p>
        </w:tc>
        <w:tc>
          <w:tcPr>
            <w:tcW w:w="851" w:type="dxa"/>
            <w:vAlign w:val="center"/>
          </w:tcPr>
          <w:p w14:paraId="5407CFC5" w14:textId="26A74AC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3,93</w:t>
            </w:r>
          </w:p>
        </w:tc>
        <w:tc>
          <w:tcPr>
            <w:tcW w:w="1134" w:type="dxa"/>
            <w:vAlign w:val="center"/>
          </w:tcPr>
          <w:p w14:paraId="34A3F985" w14:textId="69EF345E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F42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23EEB" w:rsidRPr="006D3952" w14:paraId="291A16D3" w14:textId="77777777" w:rsidTr="00EE3960">
        <w:tc>
          <w:tcPr>
            <w:tcW w:w="516" w:type="dxa"/>
          </w:tcPr>
          <w:p w14:paraId="7F756B3B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740" w:type="dxa"/>
            <w:vAlign w:val="center"/>
          </w:tcPr>
          <w:p w14:paraId="569FC578" w14:textId="77777777" w:rsidR="00023EEB" w:rsidRPr="006D3952" w:rsidRDefault="00023EEB" w:rsidP="0002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 xml:space="preserve">Услуги сторонней организации по монтажу оборудования </w:t>
            </w:r>
          </w:p>
        </w:tc>
        <w:tc>
          <w:tcPr>
            <w:tcW w:w="992" w:type="dxa"/>
            <w:vAlign w:val="center"/>
          </w:tcPr>
          <w:p w14:paraId="4A67835B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млн.руб</w:t>
            </w:r>
            <w:proofErr w:type="spellEnd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. без НДС</w:t>
            </w:r>
          </w:p>
        </w:tc>
        <w:tc>
          <w:tcPr>
            <w:tcW w:w="851" w:type="dxa"/>
            <w:vAlign w:val="center"/>
          </w:tcPr>
          <w:p w14:paraId="10E902C2" w14:textId="6E96ED6A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850" w:type="dxa"/>
            <w:vAlign w:val="center"/>
          </w:tcPr>
          <w:p w14:paraId="00271015" w14:textId="5F7C5F0C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851" w:type="dxa"/>
            <w:vAlign w:val="center"/>
          </w:tcPr>
          <w:p w14:paraId="66805313" w14:textId="5D577D3C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850" w:type="dxa"/>
            <w:vAlign w:val="center"/>
          </w:tcPr>
          <w:p w14:paraId="75A096D2" w14:textId="255F9E45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</w:p>
        </w:tc>
        <w:tc>
          <w:tcPr>
            <w:tcW w:w="851" w:type="dxa"/>
            <w:vAlign w:val="center"/>
          </w:tcPr>
          <w:p w14:paraId="74B198E1" w14:textId="16BE5EA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1134" w:type="dxa"/>
            <w:vAlign w:val="center"/>
          </w:tcPr>
          <w:p w14:paraId="64DA6323" w14:textId="0424E6C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10,49</w:t>
            </w:r>
          </w:p>
        </w:tc>
      </w:tr>
      <w:tr w:rsidR="00023EEB" w:rsidRPr="006D3952" w14:paraId="0EA39D5F" w14:textId="77777777" w:rsidTr="00EE3960">
        <w:tc>
          <w:tcPr>
            <w:tcW w:w="516" w:type="dxa"/>
          </w:tcPr>
          <w:p w14:paraId="68EA5FB6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740" w:type="dxa"/>
            <w:vAlign w:val="center"/>
          </w:tcPr>
          <w:p w14:paraId="0266B8C4" w14:textId="77777777" w:rsidR="00023EEB" w:rsidRPr="006D3952" w:rsidRDefault="00023EEB" w:rsidP="0002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Аренда автомобильного транспорта</w:t>
            </w:r>
          </w:p>
        </w:tc>
        <w:tc>
          <w:tcPr>
            <w:tcW w:w="992" w:type="dxa"/>
            <w:vAlign w:val="center"/>
          </w:tcPr>
          <w:p w14:paraId="39CADD0B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млн.руб</w:t>
            </w:r>
            <w:proofErr w:type="spellEnd"/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. без НДС</w:t>
            </w:r>
          </w:p>
        </w:tc>
        <w:tc>
          <w:tcPr>
            <w:tcW w:w="851" w:type="dxa"/>
            <w:vAlign w:val="center"/>
          </w:tcPr>
          <w:p w14:paraId="79251882" w14:textId="4E6F97B2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vAlign w:val="center"/>
          </w:tcPr>
          <w:p w14:paraId="368EBE6C" w14:textId="4B2734EB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6A06378C" w14:textId="6F46ACE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1D2C1465" w14:textId="05641C86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0C8EDE3C" w14:textId="6CA6E4DE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841C807" w14:textId="59A70E96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EEB" w:rsidRPr="006D3952" w14:paraId="54BF349F" w14:textId="77777777" w:rsidTr="00EE3960">
        <w:tc>
          <w:tcPr>
            <w:tcW w:w="516" w:type="dxa"/>
          </w:tcPr>
          <w:p w14:paraId="35D8FD7C" w14:textId="77777777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40" w:type="dxa"/>
            <w:vAlign w:val="center"/>
          </w:tcPr>
          <w:p w14:paraId="60814BD2" w14:textId="77777777" w:rsidR="00023EEB" w:rsidRPr="006D3952" w:rsidRDefault="00023EEB" w:rsidP="00023E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Средняя цена покупки прибора учета и оборудования </w:t>
            </w:r>
            <w:r w:rsidRPr="006D3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(п. 2.1 : п.1)</w:t>
            </w:r>
          </w:p>
        </w:tc>
        <w:tc>
          <w:tcPr>
            <w:tcW w:w="992" w:type="dxa"/>
            <w:vAlign w:val="center"/>
          </w:tcPr>
          <w:p w14:paraId="5B46A5F5" w14:textId="77777777" w:rsidR="00023EEB" w:rsidRPr="006D3952" w:rsidRDefault="00023EEB" w:rsidP="006D3952">
            <w:pPr>
              <w:ind w:left="-109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952">
              <w:rPr>
                <w:rFonts w:ascii="Times New Roman" w:hAnsi="Times New Roman" w:cs="Times New Roman"/>
                <w:sz w:val="18"/>
                <w:szCs w:val="18"/>
              </w:rPr>
              <w:t>руб. без НДС</w:t>
            </w:r>
          </w:p>
        </w:tc>
        <w:tc>
          <w:tcPr>
            <w:tcW w:w="851" w:type="dxa"/>
            <w:vAlign w:val="center"/>
          </w:tcPr>
          <w:p w14:paraId="2D4C5F71" w14:textId="19399CA8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13 694</w:t>
            </w:r>
          </w:p>
        </w:tc>
        <w:tc>
          <w:tcPr>
            <w:tcW w:w="850" w:type="dxa"/>
            <w:vAlign w:val="center"/>
          </w:tcPr>
          <w:p w14:paraId="40598CB5" w14:textId="0169CCBF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10 5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vAlign w:val="center"/>
          </w:tcPr>
          <w:p w14:paraId="5BAAA916" w14:textId="5A822D45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10 7</w:t>
            </w:r>
            <w:r w:rsidR="00927E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14:paraId="4677DA63" w14:textId="00D2D8E5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11 569</w:t>
            </w:r>
          </w:p>
        </w:tc>
        <w:tc>
          <w:tcPr>
            <w:tcW w:w="851" w:type="dxa"/>
            <w:vAlign w:val="center"/>
          </w:tcPr>
          <w:p w14:paraId="2475F167" w14:textId="33D776C0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11 819</w:t>
            </w:r>
          </w:p>
        </w:tc>
        <w:tc>
          <w:tcPr>
            <w:tcW w:w="1134" w:type="dxa"/>
            <w:vAlign w:val="center"/>
          </w:tcPr>
          <w:p w14:paraId="089EF239" w14:textId="09F3712F" w:rsidR="00023EEB" w:rsidRPr="006D3952" w:rsidRDefault="00023EEB" w:rsidP="00023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2">
              <w:rPr>
                <w:rFonts w:ascii="Times New Roman" w:hAnsi="Times New Roman" w:cs="Times New Roman"/>
                <w:sz w:val="20"/>
                <w:szCs w:val="20"/>
              </w:rPr>
              <w:t>11 16</w:t>
            </w:r>
            <w:r w:rsidR="00F42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bookmarkEnd w:id="0"/>
    </w:tbl>
    <w:p w14:paraId="684F76A0" w14:textId="77777777" w:rsidR="00FD6805" w:rsidRPr="006D3952" w:rsidRDefault="00FD6805" w:rsidP="00FD68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AE19A6" w14:textId="0E87BA99" w:rsidR="004B6798" w:rsidRPr="006D3952" w:rsidRDefault="00FB1171" w:rsidP="00FB1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В 202</w:t>
      </w:r>
      <w:r w:rsidR="00023EEB" w:rsidRPr="006D3952">
        <w:rPr>
          <w:rFonts w:ascii="Times New Roman" w:hAnsi="Times New Roman" w:cs="Times New Roman"/>
          <w:sz w:val="26"/>
          <w:szCs w:val="26"/>
        </w:rPr>
        <w:t>5</w:t>
      </w:r>
      <w:r w:rsidR="000B4D3F" w:rsidRPr="006D3952">
        <w:rPr>
          <w:rFonts w:ascii="Times New Roman" w:hAnsi="Times New Roman" w:cs="Times New Roman"/>
          <w:sz w:val="26"/>
          <w:szCs w:val="26"/>
        </w:rPr>
        <w:t xml:space="preserve"> - 202</w:t>
      </w:r>
      <w:r w:rsidR="00023EEB" w:rsidRPr="006D3952">
        <w:rPr>
          <w:rFonts w:ascii="Times New Roman" w:hAnsi="Times New Roman" w:cs="Times New Roman"/>
          <w:sz w:val="26"/>
          <w:szCs w:val="26"/>
        </w:rPr>
        <w:t>8</w:t>
      </w:r>
      <w:r w:rsidRPr="006D3952">
        <w:rPr>
          <w:rFonts w:ascii="Times New Roman" w:hAnsi="Times New Roman" w:cs="Times New Roman"/>
          <w:sz w:val="26"/>
          <w:szCs w:val="26"/>
        </w:rPr>
        <w:t xml:space="preserve"> год</w:t>
      </w:r>
      <w:r w:rsidR="000B4D3F" w:rsidRPr="006D3952">
        <w:rPr>
          <w:rFonts w:ascii="Times New Roman" w:hAnsi="Times New Roman" w:cs="Times New Roman"/>
          <w:sz w:val="26"/>
          <w:szCs w:val="26"/>
        </w:rPr>
        <w:t>ах</w:t>
      </w:r>
      <w:r w:rsidRPr="006D3952">
        <w:rPr>
          <w:rFonts w:ascii="Times New Roman" w:hAnsi="Times New Roman" w:cs="Times New Roman"/>
          <w:sz w:val="26"/>
          <w:szCs w:val="26"/>
        </w:rPr>
        <w:t xml:space="preserve"> планируется как создание новых АИИС КУЭ, так и дооборудование </w:t>
      </w:r>
      <w:r w:rsidR="000B4D3F" w:rsidRPr="006D3952">
        <w:rPr>
          <w:rFonts w:ascii="Times New Roman" w:hAnsi="Times New Roman" w:cs="Times New Roman"/>
          <w:sz w:val="26"/>
          <w:szCs w:val="26"/>
        </w:rPr>
        <w:t xml:space="preserve">ранее </w:t>
      </w:r>
      <w:r w:rsidRPr="006D3952">
        <w:rPr>
          <w:rFonts w:ascii="Times New Roman" w:hAnsi="Times New Roman" w:cs="Times New Roman"/>
          <w:sz w:val="26"/>
          <w:szCs w:val="26"/>
        </w:rPr>
        <w:t>введенных в эксплуатацию.</w:t>
      </w:r>
      <w:r w:rsidR="00D01CE2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4B6798" w:rsidRPr="006D3952">
        <w:rPr>
          <w:rFonts w:ascii="Times New Roman" w:hAnsi="Times New Roman" w:cs="Times New Roman"/>
          <w:sz w:val="26"/>
          <w:szCs w:val="26"/>
        </w:rPr>
        <w:t xml:space="preserve">При дооборудовании АИИС КУЭ учитываются только затраты на приобретение </w:t>
      </w:r>
      <w:r w:rsidR="00D01CE2" w:rsidRPr="006D3952">
        <w:rPr>
          <w:rFonts w:ascii="Times New Roman" w:hAnsi="Times New Roman" w:cs="Times New Roman"/>
          <w:sz w:val="26"/>
          <w:szCs w:val="26"/>
        </w:rPr>
        <w:t xml:space="preserve">индивидуальных (общих, квартирных) </w:t>
      </w:r>
      <w:r w:rsidR="004B6798" w:rsidRPr="006D3952">
        <w:rPr>
          <w:rFonts w:ascii="Times New Roman" w:hAnsi="Times New Roman" w:cs="Times New Roman"/>
          <w:sz w:val="26"/>
          <w:szCs w:val="26"/>
        </w:rPr>
        <w:t>приборов учета</w:t>
      </w:r>
      <w:r w:rsidR="00023EEB" w:rsidRPr="006D3952">
        <w:rPr>
          <w:rFonts w:ascii="Times New Roman" w:hAnsi="Times New Roman" w:cs="Times New Roman"/>
          <w:sz w:val="26"/>
          <w:szCs w:val="26"/>
        </w:rPr>
        <w:t xml:space="preserve"> и</w:t>
      </w:r>
      <w:r w:rsidR="004B6798" w:rsidRPr="006D3952">
        <w:rPr>
          <w:rFonts w:ascii="Times New Roman" w:hAnsi="Times New Roman" w:cs="Times New Roman"/>
          <w:sz w:val="26"/>
          <w:szCs w:val="26"/>
        </w:rPr>
        <w:t xml:space="preserve"> собственные затра</w:t>
      </w:r>
      <w:r w:rsidR="00023EEB" w:rsidRPr="006D3952">
        <w:rPr>
          <w:rFonts w:ascii="Times New Roman" w:hAnsi="Times New Roman" w:cs="Times New Roman"/>
          <w:sz w:val="26"/>
          <w:szCs w:val="26"/>
        </w:rPr>
        <w:t>ты</w:t>
      </w:r>
      <w:r w:rsidR="004B6798" w:rsidRPr="006D3952">
        <w:rPr>
          <w:rFonts w:ascii="Times New Roman" w:hAnsi="Times New Roman" w:cs="Times New Roman"/>
          <w:sz w:val="26"/>
          <w:szCs w:val="26"/>
        </w:rPr>
        <w:t>.</w:t>
      </w:r>
    </w:p>
    <w:p w14:paraId="4296FFDE" w14:textId="77777777" w:rsidR="00FB1171" w:rsidRPr="006D3952" w:rsidRDefault="00FB1171" w:rsidP="00FB1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503BBA3" w14:textId="77777777" w:rsidR="00590A51" w:rsidRPr="006D3952" w:rsidRDefault="00590A51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9153315" w14:textId="7AC9E98D" w:rsidR="00FB1171" w:rsidRPr="006D3952" w:rsidRDefault="00FB1171" w:rsidP="00FB1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Стоимость инвестиционных проектов и финансирования капитальных вложений в разрезе групп инвестиционных проектов</w:t>
      </w:r>
      <w:r w:rsidR="009F6CCE">
        <w:rPr>
          <w:rFonts w:ascii="Times New Roman" w:hAnsi="Times New Roman" w:cs="Times New Roman"/>
          <w:b/>
          <w:bCs/>
          <w:sz w:val="26"/>
          <w:szCs w:val="26"/>
        </w:rPr>
        <w:t xml:space="preserve"> на 2025-2028 годы</w:t>
      </w:r>
    </w:p>
    <w:p w14:paraId="2BC7E1F3" w14:textId="77777777" w:rsidR="004B6798" w:rsidRPr="006D3952" w:rsidRDefault="004B6798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14:paraId="622CB647" w14:textId="5ACAE6B8" w:rsidR="00590A51" w:rsidRPr="006D3952" w:rsidRDefault="004B6798" w:rsidP="004B6798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3952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D01CE2" w:rsidRPr="006D3952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538"/>
        <w:gridCol w:w="2434"/>
        <w:gridCol w:w="992"/>
        <w:gridCol w:w="960"/>
        <w:gridCol w:w="1024"/>
        <w:gridCol w:w="851"/>
        <w:gridCol w:w="850"/>
        <w:gridCol w:w="851"/>
        <w:gridCol w:w="1134"/>
      </w:tblGrid>
      <w:tr w:rsidR="00B84E17" w:rsidRPr="00B84E17" w14:paraId="3C27BCF4" w14:textId="77777777" w:rsidTr="00EE3960">
        <w:trPr>
          <w:tblHeader/>
        </w:trPr>
        <w:tc>
          <w:tcPr>
            <w:tcW w:w="538" w:type="dxa"/>
            <w:vAlign w:val="center"/>
          </w:tcPr>
          <w:p w14:paraId="0965C5A4" w14:textId="77777777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434" w:type="dxa"/>
            <w:vAlign w:val="center"/>
          </w:tcPr>
          <w:p w14:paraId="205BE6D1" w14:textId="77777777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00B2A949" w14:textId="77777777" w:rsidR="00A077E6" w:rsidRPr="00B84E17" w:rsidRDefault="00A077E6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Ед.изм</w:t>
            </w:r>
            <w:proofErr w:type="spellEnd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60" w:type="dxa"/>
            <w:vAlign w:val="center"/>
          </w:tcPr>
          <w:p w14:paraId="3348333D" w14:textId="22794741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  <w:p w14:paraId="71C31B48" w14:textId="73E27137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(утв.)</w:t>
            </w:r>
          </w:p>
        </w:tc>
        <w:tc>
          <w:tcPr>
            <w:tcW w:w="1024" w:type="dxa"/>
            <w:vAlign w:val="center"/>
          </w:tcPr>
          <w:p w14:paraId="64FA8AD2" w14:textId="5DD44B2B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 (корр.)</w:t>
            </w:r>
          </w:p>
        </w:tc>
        <w:tc>
          <w:tcPr>
            <w:tcW w:w="851" w:type="dxa"/>
            <w:vAlign w:val="center"/>
          </w:tcPr>
          <w:p w14:paraId="46AD47F8" w14:textId="2C75A9D7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7AAC8941" w14:textId="0531F6A3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06749E11" w14:textId="7BCEB760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  <w:p w14:paraId="75E1B22C" w14:textId="42E0B71C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81A8331" w14:textId="621D7F68" w:rsidR="00A077E6" w:rsidRPr="00B84E17" w:rsidRDefault="00A077E6" w:rsidP="00A07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-202</w:t>
            </w:r>
            <w:r w:rsidR="00023EEB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гг. </w:t>
            </w:r>
          </w:p>
        </w:tc>
      </w:tr>
      <w:tr w:rsidR="00B84E17" w:rsidRPr="00B84E17" w14:paraId="7760B2FE" w14:textId="77777777" w:rsidTr="00EE3960">
        <w:trPr>
          <w:trHeight w:val="429"/>
        </w:trPr>
        <w:tc>
          <w:tcPr>
            <w:tcW w:w="538" w:type="dxa"/>
          </w:tcPr>
          <w:p w14:paraId="5B88A16C" w14:textId="77777777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434" w:type="dxa"/>
            <w:vAlign w:val="center"/>
          </w:tcPr>
          <w:p w14:paraId="23A5A2B3" w14:textId="20ADA402" w:rsidR="00023EEB" w:rsidRPr="00B84E17" w:rsidRDefault="00023EEB" w:rsidP="00023E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Приборы учета</w:t>
            </w:r>
          </w:p>
        </w:tc>
        <w:tc>
          <w:tcPr>
            <w:tcW w:w="992" w:type="dxa"/>
            <w:vAlign w:val="center"/>
          </w:tcPr>
          <w:p w14:paraId="245F672C" w14:textId="77777777" w:rsidR="00023EEB" w:rsidRPr="00B84E17" w:rsidRDefault="00023EEB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60" w:type="dxa"/>
            <w:vAlign w:val="center"/>
          </w:tcPr>
          <w:p w14:paraId="2AB05F6E" w14:textId="10AFCE0E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2 643</w:t>
            </w:r>
          </w:p>
        </w:tc>
        <w:tc>
          <w:tcPr>
            <w:tcW w:w="1024" w:type="dxa"/>
            <w:vAlign w:val="center"/>
          </w:tcPr>
          <w:p w14:paraId="4B49C851" w14:textId="4419E484" w:rsidR="00023EEB" w:rsidRPr="00B84E17" w:rsidRDefault="00E14477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2 5</w:t>
            </w:r>
            <w:r w:rsidR="00B84E17"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1" w:type="dxa"/>
            <w:vAlign w:val="center"/>
          </w:tcPr>
          <w:p w14:paraId="4D091B36" w14:textId="25450EC3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1 9</w:t>
            </w:r>
            <w:r w:rsidR="00B84E17"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14:paraId="68969E98" w14:textId="213724E6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1 816</w:t>
            </w:r>
          </w:p>
        </w:tc>
        <w:tc>
          <w:tcPr>
            <w:tcW w:w="851" w:type="dxa"/>
            <w:vAlign w:val="center"/>
          </w:tcPr>
          <w:p w14:paraId="52C646C6" w14:textId="76229C7D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2 505</w:t>
            </w:r>
          </w:p>
        </w:tc>
        <w:tc>
          <w:tcPr>
            <w:tcW w:w="1134" w:type="dxa"/>
            <w:vAlign w:val="center"/>
          </w:tcPr>
          <w:p w14:paraId="754F1EE2" w14:textId="6641EC95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8 82</w:t>
            </w:r>
            <w:r w:rsidR="00B84E17"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</w:tr>
      <w:tr w:rsidR="00B84E17" w:rsidRPr="00B84E17" w14:paraId="7BEB8FD2" w14:textId="77777777" w:rsidTr="00EE3960">
        <w:tc>
          <w:tcPr>
            <w:tcW w:w="538" w:type="dxa"/>
          </w:tcPr>
          <w:p w14:paraId="53BFB3E2" w14:textId="1FFA2A62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4" w:type="dxa"/>
            <w:vAlign w:val="center"/>
          </w:tcPr>
          <w:p w14:paraId="29B9A43A" w14:textId="77777777" w:rsidR="00023EEB" w:rsidRPr="00B84E17" w:rsidRDefault="00023EEB" w:rsidP="00023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Создание АИИС КУЭ</w:t>
            </w:r>
          </w:p>
          <w:p w14:paraId="7C64B772" w14:textId="75110A00" w:rsidR="00023EEB" w:rsidRPr="00B84E17" w:rsidRDefault="00023EEB" w:rsidP="00023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DE8228" w14:textId="77777777" w:rsidR="00023EEB" w:rsidRPr="00B84E17" w:rsidRDefault="00023EEB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60" w:type="dxa"/>
            <w:vAlign w:val="center"/>
          </w:tcPr>
          <w:p w14:paraId="5C2AA9C5" w14:textId="4380AD0D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2 590</w:t>
            </w:r>
          </w:p>
        </w:tc>
        <w:tc>
          <w:tcPr>
            <w:tcW w:w="1024" w:type="dxa"/>
            <w:vAlign w:val="center"/>
          </w:tcPr>
          <w:p w14:paraId="6BBFDB7B" w14:textId="3A2FE84F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2 4</w:t>
            </w:r>
            <w:r w:rsidR="00B84E17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851" w:type="dxa"/>
            <w:vAlign w:val="center"/>
          </w:tcPr>
          <w:p w14:paraId="68FC7579" w14:textId="4DA472BC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1 5</w:t>
            </w:r>
            <w:r w:rsidR="00B84E17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14:paraId="3A53F39F" w14:textId="688D5957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1 666</w:t>
            </w:r>
          </w:p>
        </w:tc>
        <w:tc>
          <w:tcPr>
            <w:tcW w:w="851" w:type="dxa"/>
            <w:vAlign w:val="center"/>
          </w:tcPr>
          <w:p w14:paraId="61C4291A" w14:textId="2AB48F4A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2 063</w:t>
            </w:r>
          </w:p>
        </w:tc>
        <w:tc>
          <w:tcPr>
            <w:tcW w:w="1134" w:type="dxa"/>
            <w:vAlign w:val="center"/>
          </w:tcPr>
          <w:p w14:paraId="41B5F101" w14:textId="73BB0D0E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7 72</w:t>
            </w:r>
            <w:r w:rsidR="00B84E17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B84E17" w:rsidRPr="00B84E17" w14:paraId="4F85D2F3" w14:textId="77777777" w:rsidTr="00EE3960">
        <w:tc>
          <w:tcPr>
            <w:tcW w:w="538" w:type="dxa"/>
          </w:tcPr>
          <w:p w14:paraId="5E7D05CB" w14:textId="77777777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4" w:type="dxa"/>
            <w:vAlign w:val="center"/>
          </w:tcPr>
          <w:p w14:paraId="7D542EB5" w14:textId="39F51AD0" w:rsidR="00023EEB" w:rsidRPr="00B84E17" w:rsidRDefault="00023EEB" w:rsidP="00023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Дооборудование АИИС КУЭ</w:t>
            </w:r>
          </w:p>
        </w:tc>
        <w:tc>
          <w:tcPr>
            <w:tcW w:w="992" w:type="dxa"/>
            <w:vAlign w:val="center"/>
          </w:tcPr>
          <w:p w14:paraId="2190E086" w14:textId="0D5A5BCA" w:rsidR="00023EEB" w:rsidRPr="00B84E17" w:rsidRDefault="00023EEB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60" w:type="dxa"/>
            <w:vAlign w:val="center"/>
          </w:tcPr>
          <w:p w14:paraId="4615BDD2" w14:textId="320A6FFD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024" w:type="dxa"/>
            <w:vAlign w:val="center"/>
          </w:tcPr>
          <w:p w14:paraId="4B1FFDFA" w14:textId="76E678B3" w:rsidR="00023EEB" w:rsidRPr="00B84E17" w:rsidRDefault="00E14477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14:paraId="2C4CD881" w14:textId="25D49E46" w:rsidR="00023EEB" w:rsidRPr="00B84E17" w:rsidRDefault="00F42800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850" w:type="dxa"/>
            <w:vAlign w:val="center"/>
          </w:tcPr>
          <w:p w14:paraId="255F2DBF" w14:textId="45A2F18B" w:rsidR="00023EEB" w:rsidRPr="00B84E17" w:rsidRDefault="00E14477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14:paraId="18E1956B" w14:textId="4DE5E231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442</w:t>
            </w:r>
          </w:p>
        </w:tc>
        <w:tc>
          <w:tcPr>
            <w:tcW w:w="1134" w:type="dxa"/>
            <w:vAlign w:val="center"/>
          </w:tcPr>
          <w:p w14:paraId="4F6ACEA1" w14:textId="2C419EF8" w:rsidR="00023EEB" w:rsidRPr="00B84E17" w:rsidRDefault="00CE0BD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1 10</w:t>
            </w:r>
            <w:r w:rsidR="000C4745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B84E17" w:rsidRPr="00B84E17" w14:paraId="26ABEFA9" w14:textId="77777777" w:rsidTr="00EE3960">
        <w:tc>
          <w:tcPr>
            <w:tcW w:w="538" w:type="dxa"/>
          </w:tcPr>
          <w:p w14:paraId="3E8AA22E" w14:textId="77777777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434" w:type="dxa"/>
            <w:vAlign w:val="center"/>
          </w:tcPr>
          <w:p w14:paraId="677C8272" w14:textId="77777777" w:rsidR="00CE0BDB" w:rsidRPr="00B84E17" w:rsidRDefault="00CE0BDB" w:rsidP="00CE0BD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Стоимостные показатели, в т.ч.</w:t>
            </w:r>
          </w:p>
        </w:tc>
        <w:tc>
          <w:tcPr>
            <w:tcW w:w="992" w:type="dxa"/>
            <w:vAlign w:val="center"/>
          </w:tcPr>
          <w:p w14:paraId="2EA5310C" w14:textId="77777777" w:rsidR="00CE0BDB" w:rsidRPr="00B84E17" w:rsidRDefault="00CE0BDB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млн.руб</w:t>
            </w:r>
            <w:proofErr w:type="spellEnd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без НДС</w:t>
            </w:r>
          </w:p>
        </w:tc>
        <w:tc>
          <w:tcPr>
            <w:tcW w:w="960" w:type="dxa"/>
            <w:vAlign w:val="center"/>
          </w:tcPr>
          <w:p w14:paraId="3E10F28A" w14:textId="541B1C25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36,19</w:t>
            </w:r>
          </w:p>
        </w:tc>
        <w:tc>
          <w:tcPr>
            <w:tcW w:w="1024" w:type="dxa"/>
            <w:vAlign w:val="center"/>
          </w:tcPr>
          <w:p w14:paraId="2B3566F5" w14:textId="425AF2C6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33,</w:t>
            </w:r>
            <w:r w:rsidR="00B84E17"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51" w:type="dxa"/>
            <w:vAlign w:val="center"/>
          </w:tcPr>
          <w:p w14:paraId="667A7015" w14:textId="3AB28D87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26,</w:t>
            </w:r>
            <w:r w:rsidR="00B84E17"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0" w:type="dxa"/>
            <w:vAlign w:val="center"/>
          </w:tcPr>
          <w:p w14:paraId="3ABBA224" w14:textId="0C80E629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25,81</w:t>
            </w:r>
          </w:p>
        </w:tc>
        <w:tc>
          <w:tcPr>
            <w:tcW w:w="851" w:type="dxa"/>
            <w:vAlign w:val="center"/>
          </w:tcPr>
          <w:p w14:paraId="798B5A3D" w14:textId="480A634C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36,49</w:t>
            </w:r>
          </w:p>
        </w:tc>
        <w:tc>
          <w:tcPr>
            <w:tcW w:w="1134" w:type="dxa"/>
            <w:vAlign w:val="center"/>
          </w:tcPr>
          <w:p w14:paraId="4B481073" w14:textId="781BE3CD" w:rsidR="00CE0BDB" w:rsidRPr="00B84E17" w:rsidRDefault="00CE0BDB" w:rsidP="00CE0BD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122,3</w:t>
            </w:r>
            <w:r w:rsidR="00B84E17" w:rsidRPr="00B84E1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B84E17" w:rsidRPr="00B84E17" w14:paraId="1600B493" w14:textId="77777777" w:rsidTr="00EE3960">
        <w:tc>
          <w:tcPr>
            <w:tcW w:w="538" w:type="dxa"/>
          </w:tcPr>
          <w:p w14:paraId="2D15DEBE" w14:textId="3CA29B27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4" w:type="dxa"/>
            <w:vAlign w:val="center"/>
          </w:tcPr>
          <w:p w14:paraId="3B0EE947" w14:textId="2B419B05" w:rsidR="00023EEB" w:rsidRPr="00B84E17" w:rsidRDefault="00023EEB" w:rsidP="00023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Создание АИИС КУЭ</w:t>
            </w:r>
          </w:p>
        </w:tc>
        <w:tc>
          <w:tcPr>
            <w:tcW w:w="992" w:type="dxa"/>
          </w:tcPr>
          <w:p w14:paraId="461822DB" w14:textId="11473A15" w:rsidR="00023EEB" w:rsidRPr="00B84E17" w:rsidRDefault="00023EEB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млн.руб</w:t>
            </w:r>
            <w:proofErr w:type="spellEnd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без НДС</w:t>
            </w:r>
          </w:p>
        </w:tc>
        <w:tc>
          <w:tcPr>
            <w:tcW w:w="960" w:type="dxa"/>
            <w:vAlign w:val="center"/>
          </w:tcPr>
          <w:p w14:paraId="7C0A95BD" w14:textId="200662CF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35,61</w:t>
            </w:r>
          </w:p>
        </w:tc>
        <w:tc>
          <w:tcPr>
            <w:tcW w:w="1024" w:type="dxa"/>
            <w:vAlign w:val="center"/>
          </w:tcPr>
          <w:p w14:paraId="3D1F695F" w14:textId="265D6FEE" w:rsidR="00023EEB" w:rsidRPr="00B84E17" w:rsidRDefault="00B84E17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33,16</w:t>
            </w:r>
          </w:p>
        </w:tc>
        <w:tc>
          <w:tcPr>
            <w:tcW w:w="851" w:type="dxa"/>
            <w:vAlign w:val="center"/>
          </w:tcPr>
          <w:p w14:paraId="3B3B5906" w14:textId="57C5C6EF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21,7</w:t>
            </w:r>
            <w:r w:rsidR="00B84E17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791A4922" w14:textId="45702B39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24,24</w:t>
            </w:r>
          </w:p>
        </w:tc>
        <w:tc>
          <w:tcPr>
            <w:tcW w:w="851" w:type="dxa"/>
            <w:vAlign w:val="center"/>
          </w:tcPr>
          <w:p w14:paraId="31D23A1A" w14:textId="3B7F06C6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31,57</w:t>
            </w:r>
          </w:p>
        </w:tc>
        <w:tc>
          <w:tcPr>
            <w:tcW w:w="1134" w:type="dxa"/>
            <w:vAlign w:val="center"/>
          </w:tcPr>
          <w:p w14:paraId="0074A593" w14:textId="1D8DD9D6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110,</w:t>
            </w:r>
            <w:r w:rsidR="00B84E17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B84E17" w:rsidRPr="00B84E17" w14:paraId="343ACB13" w14:textId="77777777" w:rsidTr="00EE3960">
        <w:tc>
          <w:tcPr>
            <w:tcW w:w="538" w:type="dxa"/>
          </w:tcPr>
          <w:p w14:paraId="341C1969" w14:textId="01BD35D2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4" w:type="dxa"/>
            <w:vAlign w:val="center"/>
          </w:tcPr>
          <w:p w14:paraId="3507A45A" w14:textId="0EE4DD1F" w:rsidR="00023EEB" w:rsidRPr="00B84E17" w:rsidRDefault="00023EEB" w:rsidP="00023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Дооборудование АИИС КУЭ</w:t>
            </w:r>
          </w:p>
        </w:tc>
        <w:tc>
          <w:tcPr>
            <w:tcW w:w="992" w:type="dxa"/>
          </w:tcPr>
          <w:p w14:paraId="0138F2AB" w14:textId="748BFCC9" w:rsidR="00023EEB" w:rsidRPr="00B84E17" w:rsidRDefault="00023EEB" w:rsidP="006D3952">
            <w:pPr>
              <w:ind w:left="-11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млн.руб</w:t>
            </w:r>
            <w:proofErr w:type="spellEnd"/>
            <w:r w:rsidRPr="00B84E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без НДС</w:t>
            </w:r>
          </w:p>
        </w:tc>
        <w:tc>
          <w:tcPr>
            <w:tcW w:w="960" w:type="dxa"/>
            <w:vAlign w:val="center"/>
          </w:tcPr>
          <w:p w14:paraId="36BAB894" w14:textId="730B6D9E" w:rsidR="00023EEB" w:rsidRPr="00B84E17" w:rsidRDefault="00023EEB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0,58</w:t>
            </w:r>
          </w:p>
        </w:tc>
        <w:tc>
          <w:tcPr>
            <w:tcW w:w="1024" w:type="dxa"/>
            <w:vAlign w:val="center"/>
          </w:tcPr>
          <w:p w14:paraId="3447E1C7" w14:textId="201C1C6B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851" w:type="dxa"/>
            <w:vAlign w:val="center"/>
          </w:tcPr>
          <w:p w14:paraId="32B20B4E" w14:textId="1DA639BE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</w:t>
            </w:r>
            <w:r w:rsidR="00F42800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14:paraId="44AD543A" w14:textId="79D46BAF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1,57</w:t>
            </w:r>
          </w:p>
        </w:tc>
        <w:tc>
          <w:tcPr>
            <w:tcW w:w="851" w:type="dxa"/>
            <w:vAlign w:val="center"/>
          </w:tcPr>
          <w:p w14:paraId="037485B3" w14:textId="35F270CC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134" w:type="dxa"/>
            <w:vAlign w:val="center"/>
          </w:tcPr>
          <w:p w14:paraId="4885131B" w14:textId="271DAE3E" w:rsidR="00023EEB" w:rsidRPr="00B84E17" w:rsidRDefault="00FD2B69" w:rsidP="00023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</w:t>
            </w:r>
            <w:r w:rsidR="000C4745" w:rsidRPr="00B84E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</w:tbl>
    <w:p w14:paraId="5554B23D" w14:textId="77777777" w:rsidR="00590A51" w:rsidRPr="006D3952" w:rsidRDefault="00590A51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A140504" w14:textId="77777777" w:rsidR="004B6798" w:rsidRPr="006D3952" w:rsidRDefault="004B6798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4FD2E1B" w14:textId="77777777" w:rsidR="008A696A" w:rsidRPr="006D3952" w:rsidRDefault="008A696A" w:rsidP="008A696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D3952">
        <w:rPr>
          <w:rFonts w:ascii="Times New Roman" w:hAnsi="Times New Roman" w:cs="Times New Roman"/>
          <w:b/>
          <w:bCs/>
          <w:sz w:val="26"/>
          <w:szCs w:val="26"/>
        </w:rPr>
        <w:t>Результаты реализации инвестиционной программы.</w:t>
      </w:r>
    </w:p>
    <w:p w14:paraId="287F1291" w14:textId="77777777" w:rsidR="001B2B15" w:rsidRPr="006D3952" w:rsidRDefault="00784914" w:rsidP="001B2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Результатами</w:t>
      </w:r>
      <w:r w:rsidR="00D41F1A" w:rsidRPr="006D3952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061D74" w:rsidRPr="006D3952">
        <w:rPr>
          <w:rFonts w:ascii="Times New Roman" w:hAnsi="Times New Roman" w:cs="Times New Roman"/>
          <w:sz w:val="26"/>
          <w:szCs w:val="26"/>
        </w:rPr>
        <w:t>И</w:t>
      </w:r>
      <w:r w:rsidR="001B2B15" w:rsidRPr="006D3952">
        <w:rPr>
          <w:rFonts w:ascii="Times New Roman" w:hAnsi="Times New Roman" w:cs="Times New Roman"/>
          <w:sz w:val="26"/>
          <w:szCs w:val="26"/>
        </w:rPr>
        <w:t xml:space="preserve">нвестиционной программы </w:t>
      </w:r>
      <w:r w:rsidRPr="006D3952">
        <w:rPr>
          <w:rFonts w:ascii="Times New Roman" w:hAnsi="Times New Roman" w:cs="Times New Roman"/>
          <w:sz w:val="26"/>
          <w:szCs w:val="26"/>
        </w:rPr>
        <w:t>являются:</w:t>
      </w:r>
      <w:r w:rsidR="001B2B15" w:rsidRPr="006D3952">
        <w:rPr>
          <w:rFonts w:ascii="Times New Roman" w:hAnsi="Times New Roman" w:cs="Times New Roman"/>
          <w:sz w:val="26"/>
          <w:szCs w:val="26"/>
        </w:rPr>
        <w:t xml:space="preserve"> </w:t>
      </w:r>
      <w:r w:rsidR="009A3FD9" w:rsidRPr="006D3952">
        <w:rPr>
          <w:rFonts w:ascii="Times New Roman" w:hAnsi="Times New Roman" w:cs="Times New Roman"/>
          <w:sz w:val="26"/>
          <w:szCs w:val="26"/>
        </w:rPr>
        <w:t>соблюден</w:t>
      </w:r>
      <w:r w:rsidRPr="006D3952">
        <w:rPr>
          <w:rFonts w:ascii="Times New Roman" w:hAnsi="Times New Roman" w:cs="Times New Roman"/>
          <w:sz w:val="26"/>
          <w:szCs w:val="26"/>
        </w:rPr>
        <w:t>ие</w:t>
      </w:r>
      <w:r w:rsidR="009A3FD9" w:rsidRPr="006D3952">
        <w:rPr>
          <w:rFonts w:ascii="Times New Roman" w:hAnsi="Times New Roman" w:cs="Times New Roman"/>
          <w:sz w:val="26"/>
          <w:szCs w:val="26"/>
        </w:rPr>
        <w:t xml:space="preserve"> требовани</w:t>
      </w:r>
      <w:r w:rsidRPr="006D3952">
        <w:rPr>
          <w:rFonts w:ascii="Times New Roman" w:hAnsi="Times New Roman" w:cs="Times New Roman"/>
          <w:sz w:val="26"/>
          <w:szCs w:val="26"/>
        </w:rPr>
        <w:t>й</w:t>
      </w:r>
      <w:r w:rsidR="009A3FD9" w:rsidRPr="006D3952">
        <w:rPr>
          <w:rFonts w:ascii="Times New Roman" w:hAnsi="Times New Roman" w:cs="Times New Roman"/>
          <w:sz w:val="26"/>
          <w:szCs w:val="26"/>
        </w:rPr>
        <w:t xml:space="preserve"> законодательства, контроль </w:t>
      </w:r>
      <w:r w:rsidR="004033BC" w:rsidRPr="006D3952">
        <w:rPr>
          <w:rFonts w:ascii="Times New Roman" w:hAnsi="Times New Roman" w:cs="Times New Roman"/>
          <w:sz w:val="26"/>
          <w:szCs w:val="26"/>
        </w:rPr>
        <w:t xml:space="preserve">и улучшение </w:t>
      </w:r>
      <w:r w:rsidR="009A3FD9" w:rsidRPr="006D3952">
        <w:rPr>
          <w:rFonts w:ascii="Times New Roman" w:hAnsi="Times New Roman" w:cs="Times New Roman"/>
          <w:sz w:val="26"/>
          <w:szCs w:val="26"/>
        </w:rPr>
        <w:t xml:space="preserve">платежной дисциплины потребителей коммунальных услуг, </w:t>
      </w:r>
      <w:r w:rsidR="001B2B15" w:rsidRPr="006D3952">
        <w:rPr>
          <w:rFonts w:ascii="Times New Roman" w:hAnsi="Times New Roman" w:cs="Times New Roman"/>
          <w:sz w:val="26"/>
          <w:szCs w:val="26"/>
        </w:rPr>
        <w:t>повышен</w:t>
      </w:r>
      <w:r w:rsidRPr="006D3952">
        <w:rPr>
          <w:rFonts w:ascii="Times New Roman" w:hAnsi="Times New Roman" w:cs="Times New Roman"/>
          <w:sz w:val="26"/>
          <w:szCs w:val="26"/>
        </w:rPr>
        <w:t>ие</w:t>
      </w:r>
      <w:r w:rsidR="001B2B15" w:rsidRPr="006D3952">
        <w:rPr>
          <w:rFonts w:ascii="Times New Roman" w:hAnsi="Times New Roman" w:cs="Times New Roman"/>
          <w:sz w:val="26"/>
          <w:szCs w:val="26"/>
        </w:rPr>
        <w:t xml:space="preserve"> управляемост</w:t>
      </w:r>
      <w:r w:rsidRPr="006D3952">
        <w:rPr>
          <w:rFonts w:ascii="Times New Roman" w:hAnsi="Times New Roman" w:cs="Times New Roman"/>
          <w:sz w:val="26"/>
          <w:szCs w:val="26"/>
        </w:rPr>
        <w:t>и</w:t>
      </w:r>
      <w:r w:rsidR="001B2B15" w:rsidRPr="006D3952">
        <w:rPr>
          <w:rFonts w:ascii="Times New Roman" w:hAnsi="Times New Roman" w:cs="Times New Roman"/>
          <w:sz w:val="26"/>
          <w:szCs w:val="26"/>
        </w:rPr>
        <w:t>, прозрачност</w:t>
      </w:r>
      <w:r w:rsidRPr="006D3952">
        <w:rPr>
          <w:rFonts w:ascii="Times New Roman" w:hAnsi="Times New Roman" w:cs="Times New Roman"/>
          <w:sz w:val="26"/>
          <w:szCs w:val="26"/>
        </w:rPr>
        <w:t>и</w:t>
      </w:r>
      <w:r w:rsidR="001B2B15" w:rsidRPr="006D3952">
        <w:rPr>
          <w:rFonts w:ascii="Times New Roman" w:hAnsi="Times New Roman" w:cs="Times New Roman"/>
          <w:sz w:val="26"/>
          <w:szCs w:val="26"/>
        </w:rPr>
        <w:t xml:space="preserve"> и эффективност</w:t>
      </w:r>
      <w:r w:rsidRPr="006D3952">
        <w:rPr>
          <w:rFonts w:ascii="Times New Roman" w:hAnsi="Times New Roman" w:cs="Times New Roman"/>
          <w:sz w:val="26"/>
          <w:szCs w:val="26"/>
        </w:rPr>
        <w:t>и</w:t>
      </w:r>
      <w:r w:rsidR="001B2B15" w:rsidRPr="006D3952">
        <w:rPr>
          <w:rFonts w:ascii="Times New Roman" w:hAnsi="Times New Roman" w:cs="Times New Roman"/>
          <w:sz w:val="26"/>
          <w:szCs w:val="26"/>
        </w:rPr>
        <w:t xml:space="preserve"> электросетевого комплекса Общества</w:t>
      </w:r>
      <w:r w:rsidR="009A3FD9" w:rsidRPr="006D3952">
        <w:rPr>
          <w:rFonts w:ascii="Times New Roman" w:hAnsi="Times New Roman" w:cs="Times New Roman"/>
          <w:sz w:val="26"/>
          <w:szCs w:val="26"/>
        </w:rPr>
        <w:t>.</w:t>
      </w:r>
    </w:p>
    <w:p w14:paraId="2DF80F15" w14:textId="2C47597C" w:rsidR="001B2B15" w:rsidRPr="006D3952" w:rsidRDefault="001B2B15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40B114" w14:textId="74D62D98" w:rsidR="00D9278A" w:rsidRPr="006D3952" w:rsidRDefault="00D9278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7A01E8C" w14:textId="77777777" w:rsidR="00D9278A" w:rsidRPr="006D3952" w:rsidRDefault="00D9278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7FEC10A" w14:textId="77777777" w:rsidR="00D96A84" w:rsidRPr="006D3952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3406A69" w14:textId="2AEEF55A" w:rsidR="00D96A84" w:rsidRPr="006D3952" w:rsidRDefault="00D9278A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>Г</w:t>
      </w:r>
      <w:r w:rsidR="00D96A84" w:rsidRPr="006D3952">
        <w:rPr>
          <w:rFonts w:ascii="Times New Roman" w:hAnsi="Times New Roman" w:cs="Times New Roman"/>
          <w:sz w:val="26"/>
          <w:szCs w:val="26"/>
        </w:rPr>
        <w:t>енеральн</w:t>
      </w:r>
      <w:r w:rsidRPr="006D3952">
        <w:rPr>
          <w:rFonts w:ascii="Times New Roman" w:hAnsi="Times New Roman" w:cs="Times New Roman"/>
          <w:sz w:val="26"/>
          <w:szCs w:val="26"/>
        </w:rPr>
        <w:t>ый</w:t>
      </w:r>
      <w:r w:rsidR="00D96A84" w:rsidRPr="006D3952">
        <w:rPr>
          <w:rFonts w:ascii="Times New Roman" w:hAnsi="Times New Roman" w:cs="Times New Roman"/>
          <w:sz w:val="26"/>
          <w:szCs w:val="26"/>
        </w:rPr>
        <w:t xml:space="preserve"> директор</w:t>
      </w:r>
    </w:p>
    <w:p w14:paraId="193F0674" w14:textId="5A429472" w:rsidR="00D96A84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3952">
        <w:rPr>
          <w:rFonts w:ascii="Times New Roman" w:hAnsi="Times New Roman" w:cs="Times New Roman"/>
          <w:sz w:val="26"/>
          <w:szCs w:val="26"/>
        </w:rPr>
        <w:t xml:space="preserve">АО «Пятигорские электрические сети»                             </w:t>
      </w:r>
      <w:r w:rsidR="00590A51" w:rsidRPr="006D3952">
        <w:rPr>
          <w:rFonts w:ascii="Times New Roman" w:hAnsi="Times New Roman" w:cs="Times New Roman"/>
          <w:sz w:val="26"/>
          <w:szCs w:val="26"/>
        </w:rPr>
        <w:t xml:space="preserve">      </w:t>
      </w:r>
      <w:r w:rsidR="009525A9" w:rsidRPr="006D3952">
        <w:rPr>
          <w:rFonts w:ascii="Times New Roman" w:hAnsi="Times New Roman" w:cs="Times New Roman"/>
          <w:sz w:val="26"/>
          <w:szCs w:val="26"/>
        </w:rPr>
        <w:t xml:space="preserve">     </w:t>
      </w:r>
      <w:r w:rsidR="00EE3960">
        <w:rPr>
          <w:rFonts w:ascii="Times New Roman" w:hAnsi="Times New Roman" w:cs="Times New Roman"/>
          <w:sz w:val="26"/>
          <w:szCs w:val="26"/>
        </w:rPr>
        <w:t xml:space="preserve">         </w:t>
      </w:r>
      <w:r w:rsidR="00CA275D" w:rsidRPr="006D3952">
        <w:rPr>
          <w:rFonts w:ascii="Times New Roman" w:hAnsi="Times New Roman" w:cs="Times New Roman"/>
          <w:sz w:val="26"/>
          <w:szCs w:val="26"/>
        </w:rPr>
        <w:t xml:space="preserve">  </w:t>
      </w:r>
      <w:r w:rsidR="0034367B" w:rsidRPr="006D3952">
        <w:rPr>
          <w:rFonts w:ascii="Times New Roman" w:hAnsi="Times New Roman" w:cs="Times New Roman"/>
          <w:sz w:val="26"/>
          <w:szCs w:val="26"/>
        </w:rPr>
        <w:t xml:space="preserve">   </w:t>
      </w:r>
      <w:r w:rsidR="007A0596" w:rsidRPr="006D3952">
        <w:rPr>
          <w:rFonts w:ascii="Times New Roman" w:hAnsi="Times New Roman" w:cs="Times New Roman"/>
          <w:sz w:val="26"/>
          <w:szCs w:val="26"/>
        </w:rPr>
        <w:t>В.</w:t>
      </w:r>
      <w:r w:rsidR="0034367B" w:rsidRPr="006D3952">
        <w:rPr>
          <w:rFonts w:ascii="Times New Roman" w:hAnsi="Times New Roman" w:cs="Times New Roman"/>
          <w:sz w:val="26"/>
          <w:szCs w:val="26"/>
        </w:rPr>
        <w:t>И. Писаренко</w:t>
      </w:r>
    </w:p>
    <w:p w14:paraId="4FCA33CF" w14:textId="77777777" w:rsidR="00220429" w:rsidRDefault="00220429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B26CB7E" w14:textId="77777777" w:rsidR="00220429" w:rsidRDefault="00220429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6EDFF2F" w14:textId="77777777" w:rsidR="00220429" w:rsidRDefault="00220429" w:rsidP="00D96A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20429" w:rsidSect="00590A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E5F27"/>
    <w:multiLevelType w:val="hybridMultilevel"/>
    <w:tmpl w:val="54A48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D295722"/>
    <w:multiLevelType w:val="hybridMultilevel"/>
    <w:tmpl w:val="07E68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35A70FF"/>
    <w:multiLevelType w:val="hybridMultilevel"/>
    <w:tmpl w:val="A29021C4"/>
    <w:lvl w:ilvl="0" w:tplc="D626F19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8D6DD9"/>
    <w:multiLevelType w:val="hybridMultilevel"/>
    <w:tmpl w:val="0708FD78"/>
    <w:lvl w:ilvl="0" w:tplc="75583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183847">
    <w:abstractNumId w:val="3"/>
  </w:num>
  <w:num w:numId="2" w16cid:durableId="203567400">
    <w:abstractNumId w:val="2"/>
  </w:num>
  <w:num w:numId="3" w16cid:durableId="802579114">
    <w:abstractNumId w:val="1"/>
  </w:num>
  <w:num w:numId="4" w16cid:durableId="874268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CC"/>
    <w:rsid w:val="00023E0B"/>
    <w:rsid w:val="00023EEB"/>
    <w:rsid w:val="00027281"/>
    <w:rsid w:val="0003079A"/>
    <w:rsid w:val="00031C13"/>
    <w:rsid w:val="00033052"/>
    <w:rsid w:val="000377E2"/>
    <w:rsid w:val="00037A34"/>
    <w:rsid w:val="00046739"/>
    <w:rsid w:val="00050C30"/>
    <w:rsid w:val="00057974"/>
    <w:rsid w:val="0006157D"/>
    <w:rsid w:val="00061D74"/>
    <w:rsid w:val="00073D64"/>
    <w:rsid w:val="00077D71"/>
    <w:rsid w:val="000905F5"/>
    <w:rsid w:val="00090E94"/>
    <w:rsid w:val="0009418D"/>
    <w:rsid w:val="000A1101"/>
    <w:rsid w:val="000B1CD4"/>
    <w:rsid w:val="000B4D3F"/>
    <w:rsid w:val="000C4745"/>
    <w:rsid w:val="000C5192"/>
    <w:rsid w:val="000C5C3B"/>
    <w:rsid w:val="000D29E1"/>
    <w:rsid w:val="000D5FCB"/>
    <w:rsid w:val="000E0755"/>
    <w:rsid w:val="000E12E6"/>
    <w:rsid w:val="000F4154"/>
    <w:rsid w:val="000F4CA1"/>
    <w:rsid w:val="001179C9"/>
    <w:rsid w:val="00124054"/>
    <w:rsid w:val="00136DDB"/>
    <w:rsid w:val="00141B2C"/>
    <w:rsid w:val="00147C46"/>
    <w:rsid w:val="00155A72"/>
    <w:rsid w:val="00171721"/>
    <w:rsid w:val="00171959"/>
    <w:rsid w:val="00174EF0"/>
    <w:rsid w:val="001B09EF"/>
    <w:rsid w:val="001B2B15"/>
    <w:rsid w:val="001B3E15"/>
    <w:rsid w:val="001B56E8"/>
    <w:rsid w:val="001C78CE"/>
    <w:rsid w:val="001D1EF8"/>
    <w:rsid w:val="001E3B8B"/>
    <w:rsid w:val="00204EDD"/>
    <w:rsid w:val="00220429"/>
    <w:rsid w:val="00224315"/>
    <w:rsid w:val="00261A96"/>
    <w:rsid w:val="00276B81"/>
    <w:rsid w:val="00296E61"/>
    <w:rsid w:val="002B05B9"/>
    <w:rsid w:val="002C32CD"/>
    <w:rsid w:val="002D259B"/>
    <w:rsid w:val="00301FFF"/>
    <w:rsid w:val="00307664"/>
    <w:rsid w:val="0031654F"/>
    <w:rsid w:val="003270FC"/>
    <w:rsid w:val="0033291A"/>
    <w:rsid w:val="0033416D"/>
    <w:rsid w:val="0034367B"/>
    <w:rsid w:val="00343A3E"/>
    <w:rsid w:val="00347D9A"/>
    <w:rsid w:val="00350D43"/>
    <w:rsid w:val="003703E7"/>
    <w:rsid w:val="00371767"/>
    <w:rsid w:val="003954C4"/>
    <w:rsid w:val="003F49DB"/>
    <w:rsid w:val="004033BC"/>
    <w:rsid w:val="00406160"/>
    <w:rsid w:val="004066A7"/>
    <w:rsid w:val="004068B1"/>
    <w:rsid w:val="00415E0D"/>
    <w:rsid w:val="004169F9"/>
    <w:rsid w:val="00435653"/>
    <w:rsid w:val="00436638"/>
    <w:rsid w:val="00440CA4"/>
    <w:rsid w:val="00462F06"/>
    <w:rsid w:val="00482DF0"/>
    <w:rsid w:val="00496DA9"/>
    <w:rsid w:val="004A005D"/>
    <w:rsid w:val="004B0C18"/>
    <w:rsid w:val="004B1D7F"/>
    <w:rsid w:val="004B51C3"/>
    <w:rsid w:val="004B535D"/>
    <w:rsid w:val="004B6798"/>
    <w:rsid w:val="004D4D64"/>
    <w:rsid w:val="00503326"/>
    <w:rsid w:val="005066DA"/>
    <w:rsid w:val="00537CE5"/>
    <w:rsid w:val="0055495A"/>
    <w:rsid w:val="00562AA7"/>
    <w:rsid w:val="005738F6"/>
    <w:rsid w:val="00590A51"/>
    <w:rsid w:val="00591033"/>
    <w:rsid w:val="00595739"/>
    <w:rsid w:val="005A000B"/>
    <w:rsid w:val="005A1202"/>
    <w:rsid w:val="005B5320"/>
    <w:rsid w:val="005D41DF"/>
    <w:rsid w:val="005E4211"/>
    <w:rsid w:val="005F3429"/>
    <w:rsid w:val="005F75F0"/>
    <w:rsid w:val="00603843"/>
    <w:rsid w:val="00614243"/>
    <w:rsid w:val="00632A43"/>
    <w:rsid w:val="00641470"/>
    <w:rsid w:val="0065425A"/>
    <w:rsid w:val="0065520D"/>
    <w:rsid w:val="00661F44"/>
    <w:rsid w:val="006775CA"/>
    <w:rsid w:val="0068545B"/>
    <w:rsid w:val="006854B0"/>
    <w:rsid w:val="0068608E"/>
    <w:rsid w:val="00690447"/>
    <w:rsid w:val="006B4A9A"/>
    <w:rsid w:val="006B7DBD"/>
    <w:rsid w:val="006C778F"/>
    <w:rsid w:val="006D3952"/>
    <w:rsid w:val="006D3CFA"/>
    <w:rsid w:val="006F206D"/>
    <w:rsid w:val="00702ACE"/>
    <w:rsid w:val="00722937"/>
    <w:rsid w:val="007242CB"/>
    <w:rsid w:val="0073728F"/>
    <w:rsid w:val="007378A3"/>
    <w:rsid w:val="00743F40"/>
    <w:rsid w:val="007501B7"/>
    <w:rsid w:val="00762135"/>
    <w:rsid w:val="00767A1E"/>
    <w:rsid w:val="00772512"/>
    <w:rsid w:val="00773F53"/>
    <w:rsid w:val="00784914"/>
    <w:rsid w:val="00793C01"/>
    <w:rsid w:val="007A0596"/>
    <w:rsid w:val="007A07E3"/>
    <w:rsid w:val="007D5A56"/>
    <w:rsid w:val="00800E35"/>
    <w:rsid w:val="0080343A"/>
    <w:rsid w:val="008113B3"/>
    <w:rsid w:val="0081655A"/>
    <w:rsid w:val="008253AC"/>
    <w:rsid w:val="00835542"/>
    <w:rsid w:val="0083780F"/>
    <w:rsid w:val="00837C25"/>
    <w:rsid w:val="008603B2"/>
    <w:rsid w:val="00880420"/>
    <w:rsid w:val="00884FF7"/>
    <w:rsid w:val="0089146A"/>
    <w:rsid w:val="00896EEE"/>
    <w:rsid w:val="008A696A"/>
    <w:rsid w:val="008A7879"/>
    <w:rsid w:val="008B2563"/>
    <w:rsid w:val="008E2B31"/>
    <w:rsid w:val="008F2EA9"/>
    <w:rsid w:val="008F3099"/>
    <w:rsid w:val="009012D8"/>
    <w:rsid w:val="0091070B"/>
    <w:rsid w:val="00927E99"/>
    <w:rsid w:val="0093792B"/>
    <w:rsid w:val="00942E89"/>
    <w:rsid w:val="009525A9"/>
    <w:rsid w:val="00961BBA"/>
    <w:rsid w:val="00967988"/>
    <w:rsid w:val="009733D3"/>
    <w:rsid w:val="009930EE"/>
    <w:rsid w:val="009964FA"/>
    <w:rsid w:val="009A0A0E"/>
    <w:rsid w:val="009A3FD9"/>
    <w:rsid w:val="009B5AA0"/>
    <w:rsid w:val="009C4B7E"/>
    <w:rsid w:val="009D32DE"/>
    <w:rsid w:val="009D45D6"/>
    <w:rsid w:val="009D5FBA"/>
    <w:rsid w:val="009F63C7"/>
    <w:rsid w:val="009F6CCE"/>
    <w:rsid w:val="00A03A69"/>
    <w:rsid w:val="00A06444"/>
    <w:rsid w:val="00A0728D"/>
    <w:rsid w:val="00A077E6"/>
    <w:rsid w:val="00A16591"/>
    <w:rsid w:val="00A42457"/>
    <w:rsid w:val="00A4460B"/>
    <w:rsid w:val="00A54B1C"/>
    <w:rsid w:val="00A6036D"/>
    <w:rsid w:val="00A63F23"/>
    <w:rsid w:val="00A646D5"/>
    <w:rsid w:val="00A752C3"/>
    <w:rsid w:val="00A75D22"/>
    <w:rsid w:val="00A8146A"/>
    <w:rsid w:val="00AA2531"/>
    <w:rsid w:val="00AB34C3"/>
    <w:rsid w:val="00AB5979"/>
    <w:rsid w:val="00AC75B7"/>
    <w:rsid w:val="00AE256B"/>
    <w:rsid w:val="00AE35C2"/>
    <w:rsid w:val="00AE7F23"/>
    <w:rsid w:val="00AF24BC"/>
    <w:rsid w:val="00AF4F22"/>
    <w:rsid w:val="00AF6C67"/>
    <w:rsid w:val="00B01256"/>
    <w:rsid w:val="00B01D54"/>
    <w:rsid w:val="00B03850"/>
    <w:rsid w:val="00B15450"/>
    <w:rsid w:val="00B160E8"/>
    <w:rsid w:val="00B165A0"/>
    <w:rsid w:val="00B2282C"/>
    <w:rsid w:val="00B23775"/>
    <w:rsid w:val="00B23F14"/>
    <w:rsid w:val="00B37AE0"/>
    <w:rsid w:val="00B508BB"/>
    <w:rsid w:val="00B673FB"/>
    <w:rsid w:val="00B7382B"/>
    <w:rsid w:val="00B8242B"/>
    <w:rsid w:val="00B84E17"/>
    <w:rsid w:val="00B91392"/>
    <w:rsid w:val="00B95AD4"/>
    <w:rsid w:val="00BB5CF6"/>
    <w:rsid w:val="00BB7ABC"/>
    <w:rsid w:val="00BC3212"/>
    <w:rsid w:val="00BD2008"/>
    <w:rsid w:val="00BD3F72"/>
    <w:rsid w:val="00BE2733"/>
    <w:rsid w:val="00BE680C"/>
    <w:rsid w:val="00C12268"/>
    <w:rsid w:val="00C30C15"/>
    <w:rsid w:val="00C5267F"/>
    <w:rsid w:val="00C53750"/>
    <w:rsid w:val="00C57955"/>
    <w:rsid w:val="00C64936"/>
    <w:rsid w:val="00C84324"/>
    <w:rsid w:val="00C86080"/>
    <w:rsid w:val="00CA275D"/>
    <w:rsid w:val="00CC31F4"/>
    <w:rsid w:val="00CE0BDB"/>
    <w:rsid w:val="00CE36BB"/>
    <w:rsid w:val="00CE37D5"/>
    <w:rsid w:val="00D01CE2"/>
    <w:rsid w:val="00D10A3A"/>
    <w:rsid w:val="00D10BEA"/>
    <w:rsid w:val="00D13DB0"/>
    <w:rsid w:val="00D23C6B"/>
    <w:rsid w:val="00D30143"/>
    <w:rsid w:val="00D41F1A"/>
    <w:rsid w:val="00D532CC"/>
    <w:rsid w:val="00D65977"/>
    <w:rsid w:val="00D80E3A"/>
    <w:rsid w:val="00D9278A"/>
    <w:rsid w:val="00D94519"/>
    <w:rsid w:val="00D95B6C"/>
    <w:rsid w:val="00D96A84"/>
    <w:rsid w:val="00DB173D"/>
    <w:rsid w:val="00DB56FE"/>
    <w:rsid w:val="00DB5B2A"/>
    <w:rsid w:val="00DB72C9"/>
    <w:rsid w:val="00DC2071"/>
    <w:rsid w:val="00DC30A5"/>
    <w:rsid w:val="00DD1B49"/>
    <w:rsid w:val="00E021E8"/>
    <w:rsid w:val="00E03175"/>
    <w:rsid w:val="00E14477"/>
    <w:rsid w:val="00E157E6"/>
    <w:rsid w:val="00E21694"/>
    <w:rsid w:val="00E221BF"/>
    <w:rsid w:val="00E233AA"/>
    <w:rsid w:val="00E2370E"/>
    <w:rsid w:val="00E30905"/>
    <w:rsid w:val="00E31DCE"/>
    <w:rsid w:val="00E35654"/>
    <w:rsid w:val="00E440C0"/>
    <w:rsid w:val="00E508F3"/>
    <w:rsid w:val="00E67A18"/>
    <w:rsid w:val="00E81062"/>
    <w:rsid w:val="00E85FD2"/>
    <w:rsid w:val="00E869A8"/>
    <w:rsid w:val="00E91C66"/>
    <w:rsid w:val="00EA1DC8"/>
    <w:rsid w:val="00EA3542"/>
    <w:rsid w:val="00EA45FE"/>
    <w:rsid w:val="00EB2076"/>
    <w:rsid w:val="00EB6A9A"/>
    <w:rsid w:val="00EC0EA4"/>
    <w:rsid w:val="00EE0207"/>
    <w:rsid w:val="00EE3960"/>
    <w:rsid w:val="00EF24F5"/>
    <w:rsid w:val="00F00760"/>
    <w:rsid w:val="00F031CA"/>
    <w:rsid w:val="00F04C31"/>
    <w:rsid w:val="00F143C7"/>
    <w:rsid w:val="00F42800"/>
    <w:rsid w:val="00F42E83"/>
    <w:rsid w:val="00F5248D"/>
    <w:rsid w:val="00F538DE"/>
    <w:rsid w:val="00F54189"/>
    <w:rsid w:val="00F80DAE"/>
    <w:rsid w:val="00F904F0"/>
    <w:rsid w:val="00FA57C1"/>
    <w:rsid w:val="00FB1171"/>
    <w:rsid w:val="00FC348E"/>
    <w:rsid w:val="00FD2B69"/>
    <w:rsid w:val="00FD6805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A351"/>
  <w15:docId w15:val="{166725AB-EA56-4C96-9035-FE28D90E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160"/>
  </w:style>
  <w:style w:type="paragraph" w:styleId="2">
    <w:name w:val="heading 2"/>
    <w:basedOn w:val="a"/>
    <w:next w:val="a"/>
    <w:link w:val="20"/>
    <w:uiPriority w:val="9"/>
    <w:unhideWhenUsed/>
    <w:qFormat/>
    <w:rsid w:val="00993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28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2728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2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930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B8242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216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0183216/00efb377bbe2822fedb2158d883efa69/" TargetMode="External"/><Relationship Id="rId5" Type="http://schemas.openxmlformats.org/officeDocument/2006/relationships/hyperlink" Target="http://base.garant.ru/12186043/b9d52d72c6678bfbda4081949f4687d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5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Елисеева Виктория В.</dc:creator>
  <cp:lastModifiedBy>Елисеева Виктория В.</cp:lastModifiedBy>
  <cp:revision>47</cp:revision>
  <cp:lastPrinted>2023-04-13T07:50:00Z</cp:lastPrinted>
  <dcterms:created xsi:type="dcterms:W3CDTF">2023-05-22T13:51:00Z</dcterms:created>
  <dcterms:modified xsi:type="dcterms:W3CDTF">2025-04-25T06:43:00Z</dcterms:modified>
</cp:coreProperties>
</file>